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63CB9" w14:textId="4EEABD7D" w:rsidR="008920E9" w:rsidRPr="007C4530" w:rsidRDefault="004675A8" w:rsidP="00CC5B06">
      <w:pPr>
        <w:pStyle w:val="Bezriadkovania"/>
        <w:jc w:val="center"/>
        <w:rPr>
          <w:rStyle w:val="Vrazn"/>
          <w:rFonts w:ascii="Times New Roman" w:hAnsi="Times New Roman" w:cs="Times New Roman"/>
          <w:bCs w:val="0"/>
          <w:sz w:val="24"/>
          <w:szCs w:val="24"/>
        </w:rPr>
      </w:pPr>
      <w:r w:rsidRPr="007C4530">
        <w:rPr>
          <w:rStyle w:val="Vrazn"/>
          <w:rFonts w:ascii="Times New Roman" w:hAnsi="Times New Roman" w:cs="Times New Roman"/>
          <w:bCs w:val="0"/>
          <w:sz w:val="24"/>
          <w:szCs w:val="24"/>
        </w:rPr>
        <w:t xml:space="preserve">Zápis zo </w:t>
      </w:r>
      <w:r w:rsidR="00DF0725" w:rsidRPr="007C4530">
        <w:rPr>
          <w:rStyle w:val="Vrazn"/>
          <w:rFonts w:ascii="Times New Roman" w:hAnsi="Times New Roman" w:cs="Times New Roman"/>
          <w:bCs w:val="0"/>
          <w:sz w:val="24"/>
          <w:szCs w:val="24"/>
        </w:rPr>
        <w:t>z</w:t>
      </w:r>
      <w:r w:rsidRPr="007C4530">
        <w:rPr>
          <w:rStyle w:val="Vrazn"/>
          <w:rFonts w:ascii="Times New Roman" w:hAnsi="Times New Roman" w:cs="Times New Roman"/>
          <w:bCs w:val="0"/>
          <w:sz w:val="24"/>
          <w:szCs w:val="24"/>
        </w:rPr>
        <w:t>asadnutia Prezídia</w:t>
      </w:r>
      <w:r w:rsidR="004922F1" w:rsidRPr="007C4530">
        <w:rPr>
          <w:rStyle w:val="Vrazn"/>
          <w:rFonts w:ascii="Times New Roman" w:hAnsi="Times New Roman" w:cs="Times New Roman"/>
          <w:bCs w:val="0"/>
          <w:sz w:val="24"/>
          <w:szCs w:val="24"/>
        </w:rPr>
        <w:t xml:space="preserve"> ZŠK SR</w:t>
      </w:r>
    </w:p>
    <w:p w14:paraId="72263CBB" w14:textId="3E27452F" w:rsidR="008920E9" w:rsidRPr="007C4530" w:rsidRDefault="005D6385" w:rsidP="00CC5B06">
      <w:pPr>
        <w:pStyle w:val="Bezriadkovania"/>
        <w:jc w:val="center"/>
        <w:rPr>
          <w:rStyle w:val="Vrazn"/>
          <w:rFonts w:ascii="Times New Roman" w:hAnsi="Times New Roman" w:cs="Times New Roman"/>
          <w:bCs w:val="0"/>
          <w:sz w:val="24"/>
          <w:szCs w:val="24"/>
        </w:rPr>
      </w:pPr>
      <w:r w:rsidRPr="007C4530">
        <w:rPr>
          <w:rStyle w:val="Vrazn"/>
          <w:rFonts w:ascii="Times New Roman" w:hAnsi="Times New Roman" w:cs="Times New Roman"/>
          <w:bCs w:val="0"/>
          <w:sz w:val="24"/>
          <w:szCs w:val="24"/>
        </w:rPr>
        <w:t xml:space="preserve">dňa </w:t>
      </w:r>
      <w:r w:rsidR="000B48C8" w:rsidRPr="007C4530">
        <w:rPr>
          <w:rStyle w:val="Vrazn"/>
          <w:rFonts w:ascii="Times New Roman" w:hAnsi="Times New Roman" w:cs="Times New Roman"/>
          <w:bCs w:val="0"/>
          <w:sz w:val="24"/>
          <w:szCs w:val="24"/>
        </w:rPr>
        <w:t>31</w:t>
      </w:r>
      <w:r w:rsidR="004675A8" w:rsidRPr="007C4530">
        <w:rPr>
          <w:rStyle w:val="Vrazn"/>
          <w:rFonts w:ascii="Times New Roman" w:hAnsi="Times New Roman" w:cs="Times New Roman"/>
          <w:bCs w:val="0"/>
          <w:sz w:val="24"/>
          <w:szCs w:val="24"/>
        </w:rPr>
        <w:t>.</w:t>
      </w:r>
      <w:r w:rsidR="00923AC0" w:rsidRPr="007C4530">
        <w:rPr>
          <w:rStyle w:val="Vrazn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0B48C8" w:rsidRPr="007C4530">
        <w:rPr>
          <w:rStyle w:val="Vrazn"/>
          <w:rFonts w:ascii="Times New Roman" w:hAnsi="Times New Roman" w:cs="Times New Roman"/>
          <w:bCs w:val="0"/>
          <w:sz w:val="24"/>
          <w:szCs w:val="24"/>
        </w:rPr>
        <w:t>03</w:t>
      </w:r>
      <w:r w:rsidR="004675A8" w:rsidRPr="007C4530">
        <w:rPr>
          <w:rStyle w:val="Vrazn"/>
          <w:rFonts w:ascii="Times New Roman" w:hAnsi="Times New Roman" w:cs="Times New Roman"/>
          <w:bCs w:val="0"/>
          <w:sz w:val="24"/>
          <w:szCs w:val="24"/>
        </w:rPr>
        <w:t>.</w:t>
      </w:r>
      <w:r w:rsidR="00923AC0" w:rsidRPr="007C4530">
        <w:rPr>
          <w:rStyle w:val="Vrazn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4675A8" w:rsidRPr="007C4530">
        <w:rPr>
          <w:rStyle w:val="Vrazn"/>
          <w:rFonts w:ascii="Times New Roman" w:hAnsi="Times New Roman" w:cs="Times New Roman"/>
          <w:bCs w:val="0"/>
          <w:sz w:val="24"/>
          <w:szCs w:val="24"/>
        </w:rPr>
        <w:t>202</w:t>
      </w:r>
      <w:r w:rsidR="000B48C8" w:rsidRPr="007C4530">
        <w:rPr>
          <w:rStyle w:val="Vrazn"/>
          <w:rFonts w:ascii="Times New Roman" w:hAnsi="Times New Roman" w:cs="Times New Roman"/>
          <w:bCs w:val="0"/>
          <w:sz w:val="24"/>
          <w:szCs w:val="24"/>
        </w:rPr>
        <w:t>6</w:t>
      </w:r>
    </w:p>
    <w:p w14:paraId="77CB31D7" w14:textId="77777777" w:rsidR="008252F1" w:rsidRPr="007C4530" w:rsidRDefault="008252F1" w:rsidP="00CC5B06">
      <w:pPr>
        <w:pStyle w:val="Bezriadkovania"/>
        <w:jc w:val="both"/>
        <w:rPr>
          <w:rStyle w:val="Vrazn"/>
          <w:rFonts w:ascii="Times New Roman" w:hAnsi="Times New Roman" w:cs="Times New Roman"/>
          <w:bCs w:val="0"/>
          <w:sz w:val="24"/>
          <w:szCs w:val="24"/>
        </w:rPr>
      </w:pPr>
    </w:p>
    <w:p w14:paraId="3D064502" w14:textId="6DD4F5FA" w:rsidR="009B244F" w:rsidRPr="007C4530" w:rsidRDefault="009B244F" w:rsidP="00CC5B06">
      <w:pPr>
        <w:pStyle w:val="Bezriadkovania"/>
        <w:jc w:val="both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bookmarkStart w:id="0" w:name="_Hlk94604047"/>
      <w:r w:rsidRPr="007C4530">
        <w:rPr>
          <w:rStyle w:val="Vrazn"/>
          <w:rFonts w:ascii="Times New Roman" w:hAnsi="Times New Roman" w:cs="Times New Roman"/>
          <w:bCs w:val="0"/>
          <w:sz w:val="24"/>
          <w:szCs w:val="24"/>
        </w:rPr>
        <w:t>Miesto:</w:t>
      </w:r>
      <w:r w:rsidRPr="007C4530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6FA5" w:rsidRPr="007C4530">
        <w:rPr>
          <w:rStyle w:val="Vrazn"/>
          <w:rFonts w:ascii="Times New Roman" w:hAnsi="Times New Roman" w:cs="Times New Roman"/>
          <w:b w:val="0"/>
          <w:sz w:val="24"/>
          <w:szCs w:val="24"/>
        </w:rPr>
        <w:tab/>
      </w:r>
      <w:r w:rsidR="003A7F83" w:rsidRPr="007C4530">
        <w:rPr>
          <w:rStyle w:val="Vrazn"/>
          <w:rFonts w:ascii="Times New Roman" w:hAnsi="Times New Roman" w:cs="Times New Roman"/>
          <w:b w:val="0"/>
          <w:sz w:val="24"/>
          <w:szCs w:val="24"/>
        </w:rPr>
        <w:tab/>
      </w:r>
      <w:r w:rsidR="008252F1" w:rsidRPr="007C4530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prezenčne, </w:t>
      </w:r>
      <w:r w:rsidR="000B48C8" w:rsidRPr="007C4530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reštaurácia </w:t>
      </w:r>
      <w:proofErr w:type="spellStart"/>
      <w:r w:rsidR="000B48C8" w:rsidRPr="007C4530">
        <w:rPr>
          <w:rStyle w:val="Vrazn"/>
          <w:rFonts w:ascii="Times New Roman" w:hAnsi="Times New Roman" w:cs="Times New Roman"/>
          <w:b w:val="0"/>
          <w:sz w:val="24"/>
          <w:szCs w:val="24"/>
        </w:rPr>
        <w:t>Little</w:t>
      </w:r>
      <w:proofErr w:type="spellEnd"/>
      <w:r w:rsidR="000B48C8" w:rsidRPr="007C4530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Bali, Zvolen</w:t>
      </w:r>
    </w:p>
    <w:p w14:paraId="23BD870B" w14:textId="77777777" w:rsidR="00564795" w:rsidRPr="007C4530" w:rsidRDefault="00564795" w:rsidP="00CC5B06">
      <w:pPr>
        <w:pStyle w:val="Bezriadkovania"/>
        <w:jc w:val="both"/>
        <w:rPr>
          <w:rStyle w:val="Vrazn"/>
          <w:rFonts w:ascii="Times New Roman" w:hAnsi="Times New Roman" w:cs="Times New Roman"/>
          <w:b w:val="0"/>
          <w:sz w:val="24"/>
          <w:szCs w:val="24"/>
        </w:rPr>
      </w:pPr>
    </w:p>
    <w:p w14:paraId="6987ACF1" w14:textId="77777777" w:rsidR="006C6D86" w:rsidRPr="007C4530" w:rsidRDefault="009B244F" w:rsidP="00CC5B06">
      <w:pPr>
        <w:pStyle w:val="Bezriadkovania"/>
        <w:ind w:left="2124" w:hanging="21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4530">
        <w:rPr>
          <w:rStyle w:val="Vrazn"/>
          <w:rFonts w:ascii="Times New Roman" w:hAnsi="Times New Roman" w:cs="Times New Roman"/>
          <w:bCs w:val="0"/>
          <w:sz w:val="24"/>
          <w:szCs w:val="24"/>
        </w:rPr>
        <w:t>P</w:t>
      </w:r>
      <w:r w:rsidR="008920E9" w:rsidRPr="007C4530">
        <w:rPr>
          <w:rStyle w:val="Vrazn"/>
          <w:rFonts w:ascii="Times New Roman" w:hAnsi="Times New Roman" w:cs="Times New Roman"/>
          <w:bCs w:val="0"/>
          <w:sz w:val="24"/>
          <w:szCs w:val="24"/>
        </w:rPr>
        <w:t>rítomní:</w:t>
      </w:r>
      <w:r w:rsidR="008920E9" w:rsidRPr="007C4530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1D7A" w:rsidRPr="007C4530">
        <w:rPr>
          <w:rStyle w:val="Vrazn"/>
          <w:rFonts w:ascii="Times New Roman" w:hAnsi="Times New Roman" w:cs="Times New Roman"/>
          <w:b w:val="0"/>
          <w:sz w:val="24"/>
          <w:szCs w:val="24"/>
        </w:rPr>
        <w:tab/>
      </w:r>
      <w:r w:rsidR="00806D9F" w:rsidRPr="007C4530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Mgr. Juraj </w:t>
      </w:r>
      <w:r w:rsidR="008920E9" w:rsidRPr="007C4530">
        <w:rPr>
          <w:rFonts w:ascii="Times New Roman" w:hAnsi="Times New Roman" w:cs="Times New Roman"/>
          <w:bCs/>
          <w:sz w:val="24"/>
          <w:szCs w:val="24"/>
        </w:rPr>
        <w:t xml:space="preserve">Štaudinger, </w:t>
      </w:r>
      <w:r w:rsidR="00806D9F" w:rsidRPr="007C4530">
        <w:rPr>
          <w:rFonts w:ascii="Times New Roman" w:hAnsi="Times New Roman" w:cs="Times New Roman"/>
          <w:bCs/>
          <w:sz w:val="24"/>
          <w:szCs w:val="24"/>
        </w:rPr>
        <w:t xml:space="preserve">Mgr. Ivan </w:t>
      </w:r>
      <w:r w:rsidR="008920E9" w:rsidRPr="007C4530">
        <w:rPr>
          <w:rFonts w:ascii="Times New Roman" w:hAnsi="Times New Roman" w:cs="Times New Roman"/>
          <w:bCs/>
          <w:sz w:val="24"/>
          <w:szCs w:val="24"/>
        </w:rPr>
        <w:t xml:space="preserve">Kočajda, </w:t>
      </w:r>
      <w:r w:rsidR="000B6E11" w:rsidRPr="007C4530">
        <w:rPr>
          <w:rFonts w:ascii="Times New Roman" w:hAnsi="Times New Roman" w:cs="Times New Roman"/>
          <w:bCs/>
          <w:sz w:val="24"/>
          <w:szCs w:val="24"/>
        </w:rPr>
        <w:t>Bc. Jozef Adamuščin,</w:t>
      </w:r>
      <w:r w:rsidR="006C6D86" w:rsidRPr="007C453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E0997D1" w14:textId="76638C2F" w:rsidR="00752B3B" w:rsidRPr="007C4530" w:rsidRDefault="006C6D86" w:rsidP="00CC5B06">
      <w:pPr>
        <w:pStyle w:val="Bezriadkovania"/>
        <w:ind w:left="21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4530">
        <w:rPr>
          <w:rFonts w:ascii="Times New Roman" w:hAnsi="Times New Roman" w:cs="Times New Roman"/>
          <w:bCs/>
          <w:sz w:val="24"/>
          <w:szCs w:val="24"/>
        </w:rPr>
        <w:t xml:space="preserve">Ondrej Bihari, </w:t>
      </w:r>
      <w:r w:rsidR="000B6E11" w:rsidRPr="007C4530">
        <w:rPr>
          <w:rFonts w:ascii="Times New Roman" w:hAnsi="Times New Roman" w:cs="Times New Roman"/>
          <w:bCs/>
          <w:sz w:val="24"/>
          <w:szCs w:val="24"/>
        </w:rPr>
        <w:t>Ing. Diana Hausknechtová</w:t>
      </w:r>
      <w:r w:rsidR="00EE5149">
        <w:rPr>
          <w:rFonts w:ascii="Times New Roman" w:hAnsi="Times New Roman" w:cs="Times New Roman"/>
          <w:bCs/>
          <w:sz w:val="24"/>
          <w:szCs w:val="24"/>
        </w:rPr>
        <w:t>,</w:t>
      </w:r>
      <w:r w:rsidR="000C4823" w:rsidRPr="007C4530">
        <w:rPr>
          <w:rFonts w:ascii="Times New Roman" w:hAnsi="Times New Roman" w:cs="Times New Roman"/>
          <w:bCs/>
          <w:sz w:val="24"/>
          <w:szCs w:val="24"/>
        </w:rPr>
        <w:t xml:space="preserve"> PhD.</w:t>
      </w:r>
      <w:r w:rsidR="000B6E11" w:rsidRPr="007C453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06D9F" w:rsidRPr="007C4530">
        <w:rPr>
          <w:rFonts w:ascii="Times New Roman" w:hAnsi="Times New Roman" w:cs="Times New Roman"/>
          <w:bCs/>
          <w:sz w:val="24"/>
          <w:szCs w:val="24"/>
        </w:rPr>
        <w:t xml:space="preserve">Ing. Pavel </w:t>
      </w:r>
      <w:r w:rsidR="008920E9" w:rsidRPr="007C4530">
        <w:rPr>
          <w:rFonts w:ascii="Times New Roman" w:hAnsi="Times New Roman" w:cs="Times New Roman"/>
          <w:bCs/>
          <w:sz w:val="24"/>
          <w:szCs w:val="24"/>
        </w:rPr>
        <w:t>Tamáši</w:t>
      </w:r>
      <w:r w:rsidR="00CA7268" w:rsidRPr="007C453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bookmarkEnd w:id="0"/>
    <w:p w14:paraId="72263CBE" w14:textId="43F4B8C6" w:rsidR="008920E9" w:rsidRPr="007C4530" w:rsidRDefault="00CA7268" w:rsidP="00CC5B06">
      <w:pPr>
        <w:pStyle w:val="Bezriadkovania"/>
        <w:jc w:val="both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 w:rsidRPr="007C4530">
        <w:rPr>
          <w:rStyle w:val="Vrazn"/>
          <w:rFonts w:ascii="Times New Roman" w:hAnsi="Times New Roman" w:cs="Times New Roman"/>
          <w:bCs w:val="0"/>
          <w:sz w:val="24"/>
          <w:szCs w:val="24"/>
        </w:rPr>
        <w:t>Hostia:</w:t>
      </w:r>
      <w:r w:rsidRPr="007C4530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C4530">
        <w:rPr>
          <w:rStyle w:val="Vrazn"/>
          <w:rFonts w:ascii="Times New Roman" w:hAnsi="Times New Roman" w:cs="Times New Roman"/>
          <w:b w:val="0"/>
          <w:sz w:val="24"/>
          <w:szCs w:val="24"/>
        </w:rPr>
        <w:tab/>
      </w:r>
      <w:r w:rsidRPr="007C4530">
        <w:rPr>
          <w:rStyle w:val="Vrazn"/>
          <w:rFonts w:ascii="Times New Roman" w:hAnsi="Times New Roman" w:cs="Times New Roman"/>
          <w:b w:val="0"/>
          <w:sz w:val="24"/>
          <w:szCs w:val="24"/>
        </w:rPr>
        <w:tab/>
      </w:r>
      <w:r w:rsidR="00AE51E1" w:rsidRPr="007C4530">
        <w:rPr>
          <w:rStyle w:val="Vrazn"/>
          <w:rFonts w:ascii="Times New Roman" w:hAnsi="Times New Roman" w:cs="Times New Roman"/>
          <w:b w:val="0"/>
          <w:sz w:val="24"/>
          <w:szCs w:val="24"/>
        </w:rPr>
        <w:t>MVDr. Peter Rusnák</w:t>
      </w:r>
    </w:p>
    <w:p w14:paraId="0F0FB4CB" w14:textId="77777777" w:rsidR="00CA7268" w:rsidRPr="007C4530" w:rsidRDefault="00CA7268" w:rsidP="00CC5B06">
      <w:pPr>
        <w:pStyle w:val="Bezriadkovania"/>
        <w:jc w:val="both"/>
        <w:rPr>
          <w:rStyle w:val="Vrazn"/>
          <w:rFonts w:ascii="Times New Roman" w:hAnsi="Times New Roman" w:cs="Times New Roman"/>
          <w:b w:val="0"/>
          <w:sz w:val="24"/>
          <w:szCs w:val="24"/>
        </w:rPr>
      </w:pPr>
    </w:p>
    <w:p w14:paraId="72263CD3" w14:textId="355E13A2" w:rsidR="008920E9" w:rsidRPr="007C4530" w:rsidRDefault="003A322E" w:rsidP="00CC5B06">
      <w:pPr>
        <w:pStyle w:val="Odsekzoznamu"/>
        <w:shd w:val="clear" w:color="auto" w:fill="FFFFFF"/>
        <w:spacing w:line="240" w:lineRule="auto"/>
        <w:ind w:left="0"/>
        <w:jc w:val="both"/>
        <w:rPr>
          <w:b/>
          <w:sz w:val="24"/>
          <w:szCs w:val="24"/>
          <w:u w:val="single"/>
        </w:rPr>
      </w:pPr>
      <w:r w:rsidRPr="007C4530">
        <w:rPr>
          <w:b/>
          <w:sz w:val="24"/>
          <w:szCs w:val="24"/>
          <w:u w:val="single"/>
        </w:rPr>
        <w:t>1</w:t>
      </w:r>
      <w:r w:rsidR="008920E9" w:rsidRPr="007C4530">
        <w:rPr>
          <w:b/>
          <w:sz w:val="24"/>
          <w:szCs w:val="24"/>
          <w:u w:val="single"/>
        </w:rPr>
        <w:t>. Otvorenie</w:t>
      </w:r>
    </w:p>
    <w:p w14:paraId="48928EAC" w14:textId="13495C89" w:rsidR="005D6385" w:rsidRPr="007C4530" w:rsidRDefault="008920E9" w:rsidP="00CC5B0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4530">
        <w:rPr>
          <w:rFonts w:ascii="Times New Roman" w:hAnsi="Times New Roman" w:cs="Times New Roman"/>
          <w:bCs/>
          <w:sz w:val="24"/>
          <w:szCs w:val="24"/>
        </w:rPr>
        <w:t xml:space="preserve">Mgr. </w:t>
      </w:r>
      <w:r w:rsidR="003A322E" w:rsidRPr="007C4530">
        <w:rPr>
          <w:rFonts w:ascii="Times New Roman" w:hAnsi="Times New Roman" w:cs="Times New Roman"/>
          <w:bCs/>
          <w:sz w:val="24"/>
          <w:szCs w:val="24"/>
        </w:rPr>
        <w:t>Juraj Štaudinger</w:t>
      </w:r>
      <w:r w:rsidRPr="007C4530">
        <w:rPr>
          <w:rFonts w:ascii="Times New Roman" w:hAnsi="Times New Roman" w:cs="Times New Roman"/>
          <w:bCs/>
          <w:sz w:val="24"/>
          <w:szCs w:val="24"/>
        </w:rPr>
        <w:t xml:space="preserve"> privítal prítomných, otvoril zasadnutie a prečítal návrh programu zasadnutia. </w:t>
      </w:r>
    </w:p>
    <w:p w14:paraId="26B5E79A" w14:textId="77777777" w:rsidR="0071400B" w:rsidRPr="007C4530" w:rsidRDefault="0071400B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4B808567" w14:textId="3B6B840E" w:rsidR="003A322E" w:rsidRPr="007C4530" w:rsidRDefault="003A322E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7C4530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PROGRAM: </w:t>
      </w:r>
    </w:p>
    <w:p w14:paraId="4F4185F5" w14:textId="77777777" w:rsidR="00D8770A" w:rsidRPr="007C4530" w:rsidRDefault="00D8770A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6B0B822C" w14:textId="77777777" w:rsidR="007B19BE" w:rsidRPr="007C4530" w:rsidRDefault="007B19B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7C4530">
        <w:rPr>
          <w:rFonts w:ascii="Times New Roman" w:hAnsi="Times New Roman" w:cs="Times New Roman"/>
          <w:sz w:val="24"/>
          <w:szCs w:val="24"/>
          <w:lang w:eastAsia="sk-SK"/>
        </w:rPr>
        <w:t>Otvorenie</w:t>
      </w:r>
    </w:p>
    <w:p w14:paraId="338DC886" w14:textId="77777777" w:rsidR="007B19BE" w:rsidRPr="007C4530" w:rsidRDefault="007B19B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C4530">
        <w:rPr>
          <w:rFonts w:ascii="Times New Roman" w:hAnsi="Times New Roman" w:cs="Times New Roman"/>
          <w:sz w:val="24"/>
          <w:szCs w:val="24"/>
          <w:lang w:eastAsia="sk-SK"/>
        </w:rPr>
        <w:t>Rozdelenie funkcií</w:t>
      </w:r>
    </w:p>
    <w:p w14:paraId="61527DF1" w14:textId="77777777" w:rsidR="007B19BE" w:rsidRPr="007C4530" w:rsidRDefault="007B19B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C4530">
        <w:rPr>
          <w:rFonts w:ascii="Times New Roman" w:hAnsi="Times New Roman" w:cs="Times New Roman"/>
          <w:sz w:val="24"/>
          <w:szCs w:val="24"/>
          <w:lang w:eastAsia="sk-SK"/>
        </w:rPr>
        <w:t>Kontrola plnenia úloh</w:t>
      </w:r>
    </w:p>
    <w:p w14:paraId="34B66868" w14:textId="77777777" w:rsidR="007B19BE" w:rsidRPr="007C4530" w:rsidRDefault="007B19B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C4530">
        <w:rPr>
          <w:rFonts w:ascii="Times New Roman" w:hAnsi="Times New Roman" w:cs="Times New Roman"/>
          <w:sz w:val="24"/>
          <w:szCs w:val="24"/>
          <w:lang w:eastAsia="sk-SK"/>
        </w:rPr>
        <w:t xml:space="preserve">Komisia pre modernizáciu ZŠK SR - návrh pána </w:t>
      </w:r>
      <w:proofErr w:type="spellStart"/>
      <w:r w:rsidRPr="007C4530">
        <w:rPr>
          <w:rFonts w:ascii="Times New Roman" w:hAnsi="Times New Roman" w:cs="Times New Roman"/>
          <w:sz w:val="24"/>
          <w:szCs w:val="24"/>
          <w:lang w:eastAsia="sk-SK"/>
        </w:rPr>
        <w:t>Katreniaka</w:t>
      </w:r>
      <w:proofErr w:type="spellEnd"/>
      <w:r w:rsidRPr="007C4530">
        <w:rPr>
          <w:rFonts w:ascii="Times New Roman" w:hAnsi="Times New Roman" w:cs="Times New Roman"/>
          <w:sz w:val="24"/>
          <w:szCs w:val="24"/>
          <w:lang w:eastAsia="sk-SK"/>
        </w:rPr>
        <w:t xml:space="preserve"> – Zjazd </w:t>
      </w:r>
    </w:p>
    <w:p w14:paraId="54D04029" w14:textId="77777777" w:rsidR="007B19BE" w:rsidRPr="007C4530" w:rsidRDefault="007B19B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C4530">
        <w:rPr>
          <w:rFonts w:ascii="Times New Roman" w:hAnsi="Times New Roman" w:cs="Times New Roman"/>
          <w:sz w:val="24"/>
          <w:szCs w:val="24"/>
          <w:lang w:eastAsia="sk-SK"/>
        </w:rPr>
        <w:t xml:space="preserve">Podnet pána </w:t>
      </w:r>
      <w:proofErr w:type="spellStart"/>
      <w:r w:rsidRPr="007C4530">
        <w:rPr>
          <w:rFonts w:ascii="Times New Roman" w:hAnsi="Times New Roman" w:cs="Times New Roman"/>
          <w:sz w:val="24"/>
          <w:szCs w:val="24"/>
          <w:lang w:eastAsia="sk-SK"/>
        </w:rPr>
        <w:t>Olearčina</w:t>
      </w:r>
      <w:proofErr w:type="spellEnd"/>
      <w:r w:rsidRPr="007C4530">
        <w:rPr>
          <w:rFonts w:ascii="Times New Roman" w:hAnsi="Times New Roman" w:cs="Times New Roman"/>
          <w:sz w:val="24"/>
          <w:szCs w:val="24"/>
          <w:lang w:eastAsia="sk-SK"/>
        </w:rPr>
        <w:t xml:space="preserve"> – delegovanie zahraničných rozhodcov</w:t>
      </w:r>
    </w:p>
    <w:p w14:paraId="543A51B1" w14:textId="77777777" w:rsidR="007B19BE" w:rsidRPr="007C4530" w:rsidRDefault="007B19B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C4530">
        <w:rPr>
          <w:rFonts w:ascii="Times New Roman" w:hAnsi="Times New Roman" w:cs="Times New Roman"/>
          <w:sz w:val="24"/>
          <w:szCs w:val="24"/>
          <w:lang w:eastAsia="sk-SK"/>
        </w:rPr>
        <w:t>Žiadosť ÚKK – usporiadanie klubových pretekov</w:t>
      </w:r>
    </w:p>
    <w:p w14:paraId="5C5CC33F" w14:textId="16A5B655" w:rsidR="007B19BE" w:rsidRPr="007C4530" w:rsidRDefault="007B19B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C4530">
        <w:rPr>
          <w:rFonts w:ascii="Times New Roman" w:hAnsi="Times New Roman" w:cs="Times New Roman"/>
          <w:sz w:val="24"/>
          <w:szCs w:val="24"/>
          <w:lang w:eastAsia="sk-SK"/>
        </w:rPr>
        <w:t>Návrh smernice – preplác</w:t>
      </w:r>
      <w:r w:rsidR="00DE4945" w:rsidRPr="007C4530">
        <w:rPr>
          <w:rFonts w:ascii="Times New Roman" w:hAnsi="Times New Roman" w:cs="Times New Roman"/>
          <w:sz w:val="24"/>
          <w:szCs w:val="24"/>
          <w:lang w:eastAsia="sk-SK"/>
        </w:rPr>
        <w:t>an</w:t>
      </w:r>
      <w:r w:rsidRPr="007C4530">
        <w:rPr>
          <w:rFonts w:ascii="Times New Roman" w:hAnsi="Times New Roman" w:cs="Times New Roman"/>
          <w:sz w:val="24"/>
          <w:szCs w:val="24"/>
          <w:lang w:eastAsia="sk-SK"/>
        </w:rPr>
        <w:t>ie nákladov z transparentných účtov – p. Tamáši</w:t>
      </w:r>
    </w:p>
    <w:p w14:paraId="6DBB40D2" w14:textId="77777777" w:rsidR="007B19BE" w:rsidRPr="007C4530" w:rsidRDefault="007B19B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C4530">
        <w:rPr>
          <w:rFonts w:ascii="Times New Roman" w:hAnsi="Times New Roman" w:cs="Times New Roman"/>
          <w:sz w:val="24"/>
          <w:szCs w:val="24"/>
          <w:lang w:eastAsia="sk-SK"/>
        </w:rPr>
        <w:t>Žiadosti o prijatie nových ZO</w:t>
      </w:r>
    </w:p>
    <w:p w14:paraId="43B29892" w14:textId="77777777" w:rsidR="007B19BE" w:rsidRPr="007C4530" w:rsidRDefault="007B19BE" w:rsidP="00CC5B06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C4530">
        <w:rPr>
          <w:rFonts w:ascii="Times New Roman" w:hAnsi="Times New Roman" w:cs="Times New Roman"/>
          <w:sz w:val="24"/>
          <w:szCs w:val="24"/>
          <w:lang w:eastAsia="sk-SK"/>
        </w:rPr>
        <w:t>- Kynologické centrum Veľké Leváre</w:t>
      </w:r>
    </w:p>
    <w:p w14:paraId="3594029D" w14:textId="77777777" w:rsidR="007B19BE" w:rsidRPr="007C4530" w:rsidRDefault="007B19BE" w:rsidP="00CC5B06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C4530">
        <w:rPr>
          <w:rFonts w:ascii="Times New Roman" w:hAnsi="Times New Roman" w:cs="Times New Roman"/>
          <w:sz w:val="24"/>
          <w:szCs w:val="24"/>
          <w:lang w:eastAsia="sk-SK"/>
        </w:rPr>
        <w:t>- KK Pod Šarišským hradom</w:t>
      </w:r>
    </w:p>
    <w:p w14:paraId="0A351841" w14:textId="77777777" w:rsidR="007B19BE" w:rsidRPr="007C4530" w:rsidRDefault="007B19BE" w:rsidP="00CC5B06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C4530">
        <w:rPr>
          <w:rFonts w:ascii="Times New Roman" w:hAnsi="Times New Roman" w:cs="Times New Roman"/>
          <w:sz w:val="24"/>
          <w:szCs w:val="24"/>
          <w:lang w:eastAsia="sk-SK"/>
        </w:rPr>
        <w:t xml:space="preserve">- </w:t>
      </w:r>
      <w:proofErr w:type="spellStart"/>
      <w:r w:rsidRPr="007C4530">
        <w:rPr>
          <w:rFonts w:ascii="Times New Roman" w:hAnsi="Times New Roman" w:cs="Times New Roman"/>
          <w:sz w:val="24"/>
          <w:szCs w:val="24"/>
          <w:lang w:eastAsia="sk-SK"/>
        </w:rPr>
        <w:t>Iveron</w:t>
      </w:r>
      <w:proofErr w:type="spellEnd"/>
      <w:r w:rsidRPr="007C4530">
        <w:rPr>
          <w:rFonts w:ascii="Times New Roman" w:hAnsi="Times New Roman" w:cs="Times New Roman"/>
          <w:sz w:val="24"/>
          <w:szCs w:val="24"/>
          <w:lang w:eastAsia="sk-SK"/>
        </w:rPr>
        <w:t xml:space="preserve"> K9 Slovakia Ďurďošík</w:t>
      </w:r>
    </w:p>
    <w:p w14:paraId="31F03993" w14:textId="77777777" w:rsidR="007B19BE" w:rsidRPr="007C4530" w:rsidRDefault="007B19BE" w:rsidP="00CC5B06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C4530">
        <w:rPr>
          <w:rFonts w:ascii="Times New Roman" w:hAnsi="Times New Roman" w:cs="Times New Roman"/>
          <w:sz w:val="24"/>
          <w:szCs w:val="24"/>
          <w:lang w:eastAsia="sk-SK"/>
        </w:rPr>
        <w:t xml:space="preserve">- KK </w:t>
      </w:r>
      <w:proofErr w:type="spellStart"/>
      <w:r w:rsidRPr="007C4530">
        <w:rPr>
          <w:rFonts w:ascii="Times New Roman" w:hAnsi="Times New Roman" w:cs="Times New Roman"/>
          <w:sz w:val="24"/>
          <w:szCs w:val="24"/>
          <w:lang w:eastAsia="sk-SK"/>
        </w:rPr>
        <w:t>Šindolka</w:t>
      </w:r>
      <w:proofErr w:type="spellEnd"/>
    </w:p>
    <w:p w14:paraId="67DD8C93" w14:textId="77777777" w:rsidR="007B19BE" w:rsidRPr="007C4530" w:rsidRDefault="007B19BE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C4530">
        <w:rPr>
          <w:rFonts w:ascii="Times New Roman" w:hAnsi="Times New Roman" w:cs="Times New Roman"/>
          <w:noProof/>
          <w:sz w:val="24"/>
          <w:szCs w:val="24"/>
        </w:rPr>
        <w:tab/>
        <w:t>- KK Canine service Tomášov</w:t>
      </w:r>
    </w:p>
    <w:p w14:paraId="3966CAE1" w14:textId="77777777" w:rsidR="007B19BE" w:rsidRPr="007C4530" w:rsidRDefault="007B19BE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C4530">
        <w:rPr>
          <w:rFonts w:ascii="Times New Roman" w:hAnsi="Times New Roman" w:cs="Times New Roman"/>
          <w:noProof/>
          <w:sz w:val="24"/>
          <w:szCs w:val="24"/>
        </w:rPr>
        <w:tab/>
        <w:t>- Výcviková škola Happy Paw´s</w:t>
      </w:r>
    </w:p>
    <w:p w14:paraId="3781EDA9" w14:textId="77777777" w:rsidR="007B19BE" w:rsidRPr="007C4530" w:rsidRDefault="007B19BE" w:rsidP="00CC5B0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C4530">
        <w:rPr>
          <w:rFonts w:ascii="Times New Roman" w:hAnsi="Times New Roman" w:cs="Times New Roman"/>
          <w:noProof/>
          <w:sz w:val="24"/>
          <w:szCs w:val="24"/>
        </w:rPr>
        <w:t>- Titan K9 Academy</w:t>
      </w:r>
    </w:p>
    <w:p w14:paraId="0E8730A8" w14:textId="77777777" w:rsidR="007B19BE" w:rsidRPr="007C4530" w:rsidRDefault="007B19BE" w:rsidP="00CC5B0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C4530">
        <w:rPr>
          <w:rFonts w:ascii="Times New Roman" w:hAnsi="Times New Roman" w:cs="Times New Roman"/>
          <w:noProof/>
          <w:sz w:val="24"/>
          <w:szCs w:val="24"/>
        </w:rPr>
        <w:t>- KŠC Považie</w:t>
      </w:r>
    </w:p>
    <w:p w14:paraId="736262B6" w14:textId="77777777" w:rsidR="007B19BE" w:rsidRPr="007C4530" w:rsidRDefault="007B19BE" w:rsidP="00CC5B0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C4530">
        <w:rPr>
          <w:rFonts w:ascii="Times New Roman" w:hAnsi="Times New Roman" w:cs="Times New Roman"/>
          <w:noProof/>
          <w:sz w:val="24"/>
          <w:szCs w:val="24"/>
        </w:rPr>
        <w:t>- KK Žabokreky</w:t>
      </w:r>
    </w:p>
    <w:p w14:paraId="2071DD79" w14:textId="77777777" w:rsidR="007B19BE" w:rsidRPr="007C4530" w:rsidRDefault="007B19BE" w:rsidP="00CC5B0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C4530">
        <w:rPr>
          <w:rFonts w:ascii="Times New Roman" w:hAnsi="Times New Roman" w:cs="Times New Roman"/>
          <w:noProof/>
          <w:sz w:val="24"/>
          <w:szCs w:val="24"/>
        </w:rPr>
        <w:t>- Slovenský klub hoopers</w:t>
      </w:r>
    </w:p>
    <w:p w14:paraId="4B4A4073" w14:textId="77777777" w:rsidR="007B19BE" w:rsidRPr="007C4530" w:rsidRDefault="007B19BE" w:rsidP="00CC5B06">
      <w:pPr>
        <w:shd w:val="clear" w:color="auto" w:fill="FFFFFF"/>
        <w:spacing w:after="0" w:line="240" w:lineRule="auto"/>
        <w:ind w:left="372" w:firstLine="34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C4530">
        <w:rPr>
          <w:rFonts w:ascii="Times New Roman" w:hAnsi="Times New Roman" w:cs="Times New Roman"/>
          <w:noProof/>
          <w:sz w:val="24"/>
          <w:szCs w:val="24"/>
        </w:rPr>
        <w:t>- Hoopers Slovakia</w:t>
      </w:r>
    </w:p>
    <w:p w14:paraId="7A975F47" w14:textId="77777777" w:rsidR="007B19BE" w:rsidRPr="007C4530" w:rsidRDefault="007B19B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C4530">
        <w:rPr>
          <w:rFonts w:ascii="Times New Roman" w:hAnsi="Times New Roman" w:cs="Times New Roman"/>
          <w:sz w:val="24"/>
          <w:szCs w:val="24"/>
          <w:lang w:eastAsia="sk-SK"/>
        </w:rPr>
        <w:t>Rôzne</w:t>
      </w:r>
    </w:p>
    <w:p w14:paraId="0608AE8A" w14:textId="5CFCDE8E" w:rsidR="005B70AA" w:rsidRPr="007C4530" w:rsidRDefault="007B19B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C4530">
        <w:rPr>
          <w:rFonts w:ascii="Times New Roman" w:hAnsi="Times New Roman" w:cs="Times New Roman"/>
          <w:sz w:val="24"/>
          <w:szCs w:val="24"/>
          <w:lang w:eastAsia="sk-SK"/>
        </w:rPr>
        <w:t>Záver</w:t>
      </w:r>
    </w:p>
    <w:p w14:paraId="2A50296E" w14:textId="77777777" w:rsidR="001A2B3A" w:rsidRPr="007C4530" w:rsidRDefault="001A2B3A" w:rsidP="00CC5B06">
      <w:pPr>
        <w:pStyle w:val="Bezriadkovania"/>
        <w:ind w:left="360"/>
        <w:jc w:val="both"/>
        <w:rPr>
          <w:rStyle w:val="Vrazn"/>
          <w:rFonts w:ascii="Times New Roman" w:hAnsi="Times New Roman" w:cs="Times New Roman"/>
          <w:bCs w:val="0"/>
          <w:sz w:val="24"/>
          <w:szCs w:val="24"/>
          <w:u w:val="single"/>
        </w:rPr>
      </w:pPr>
    </w:p>
    <w:p w14:paraId="2207BCD5" w14:textId="271E4281" w:rsidR="003446D5" w:rsidRPr="007C4530" w:rsidRDefault="001A2B3A" w:rsidP="00CC5B06">
      <w:pPr>
        <w:pStyle w:val="Bezriadkovania"/>
        <w:jc w:val="both"/>
        <w:rPr>
          <w:rStyle w:val="Vrazn"/>
          <w:rFonts w:ascii="Times New Roman" w:hAnsi="Times New Roman" w:cs="Times New Roman"/>
          <w:bCs w:val="0"/>
          <w:sz w:val="24"/>
          <w:szCs w:val="24"/>
          <w:u w:val="single"/>
        </w:rPr>
      </w:pPr>
      <w:r w:rsidRPr="007C4530">
        <w:rPr>
          <w:rStyle w:val="Vrazn"/>
          <w:rFonts w:ascii="Times New Roman" w:hAnsi="Times New Roman" w:cs="Times New Roman"/>
          <w:bCs w:val="0"/>
          <w:sz w:val="24"/>
          <w:szCs w:val="24"/>
          <w:u w:val="single"/>
        </w:rPr>
        <w:t>1.</w:t>
      </w:r>
      <w:r w:rsidR="005B70AA" w:rsidRPr="007C4530">
        <w:rPr>
          <w:rStyle w:val="Vrazn"/>
          <w:rFonts w:ascii="Times New Roman" w:hAnsi="Times New Roman" w:cs="Times New Roman"/>
          <w:bCs w:val="0"/>
          <w:sz w:val="24"/>
          <w:szCs w:val="24"/>
          <w:u w:val="single"/>
        </w:rPr>
        <w:t>Otvorenie</w:t>
      </w:r>
    </w:p>
    <w:p w14:paraId="60E5CA60" w14:textId="36AD674F" w:rsidR="005B70AA" w:rsidRPr="007C4530" w:rsidRDefault="002D6FD8" w:rsidP="00CC5B06">
      <w:pPr>
        <w:pStyle w:val="Bezriadkovania"/>
        <w:jc w:val="both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 w:rsidRPr="007C4530">
        <w:rPr>
          <w:rStyle w:val="Vrazn"/>
          <w:rFonts w:ascii="Times New Roman" w:hAnsi="Times New Roman" w:cs="Times New Roman"/>
          <w:b w:val="0"/>
          <w:sz w:val="24"/>
          <w:szCs w:val="24"/>
        </w:rPr>
        <w:t>Prezident privítal členov Prezídia ZŠK SR a hostí a</w:t>
      </w:r>
      <w:r w:rsidR="00A92750" w:rsidRPr="007C4530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 predstavil program </w:t>
      </w:r>
      <w:r w:rsidRPr="007C4530">
        <w:rPr>
          <w:rStyle w:val="Vrazn"/>
          <w:rFonts w:ascii="Times New Roman" w:hAnsi="Times New Roman" w:cs="Times New Roman"/>
          <w:b w:val="0"/>
          <w:sz w:val="24"/>
          <w:szCs w:val="24"/>
        </w:rPr>
        <w:t>zasadnuti</w:t>
      </w:r>
      <w:r w:rsidR="00A92750" w:rsidRPr="007C4530">
        <w:rPr>
          <w:rStyle w:val="Vrazn"/>
          <w:rFonts w:ascii="Times New Roman" w:hAnsi="Times New Roman" w:cs="Times New Roman"/>
          <w:b w:val="0"/>
          <w:sz w:val="24"/>
          <w:szCs w:val="24"/>
        </w:rPr>
        <w:t>a</w:t>
      </w:r>
      <w:r w:rsidRPr="007C4530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14:paraId="73F14AD1" w14:textId="77777777" w:rsidR="002D6FD8" w:rsidRPr="007C4530" w:rsidRDefault="002D6FD8" w:rsidP="00CC5B06">
      <w:pPr>
        <w:pStyle w:val="Bezriadkovania"/>
        <w:jc w:val="both"/>
        <w:rPr>
          <w:rStyle w:val="Vrazn"/>
          <w:rFonts w:ascii="Times New Roman" w:hAnsi="Times New Roman" w:cs="Times New Roman"/>
          <w:b w:val="0"/>
          <w:sz w:val="24"/>
          <w:szCs w:val="24"/>
        </w:rPr>
      </w:pPr>
    </w:p>
    <w:p w14:paraId="53250732" w14:textId="2CA887A7" w:rsidR="005D6385" w:rsidRPr="007C4530" w:rsidRDefault="005D6385" w:rsidP="00CC5B06">
      <w:pPr>
        <w:pStyle w:val="Bezriadkovania"/>
        <w:jc w:val="both"/>
        <w:rPr>
          <w:rStyle w:val="Vrazn"/>
          <w:rFonts w:ascii="Times New Roman" w:hAnsi="Times New Roman" w:cs="Times New Roman"/>
          <w:bCs w:val="0"/>
          <w:i/>
          <w:iCs/>
          <w:sz w:val="24"/>
          <w:szCs w:val="24"/>
        </w:rPr>
      </w:pPr>
      <w:r w:rsidRPr="007C4530">
        <w:rPr>
          <w:rStyle w:val="Vrazn"/>
          <w:rFonts w:ascii="Times New Roman" w:hAnsi="Times New Roman" w:cs="Times New Roman"/>
          <w:bCs w:val="0"/>
          <w:i/>
          <w:iCs/>
          <w:sz w:val="24"/>
          <w:szCs w:val="24"/>
        </w:rPr>
        <w:t xml:space="preserve">Uznesenie č. </w:t>
      </w:r>
      <w:r w:rsidR="006038DF" w:rsidRPr="007C4530">
        <w:rPr>
          <w:rStyle w:val="Vrazn"/>
          <w:rFonts w:ascii="Times New Roman" w:hAnsi="Times New Roman" w:cs="Times New Roman"/>
          <w:bCs w:val="0"/>
          <w:i/>
          <w:iCs/>
          <w:sz w:val="24"/>
          <w:szCs w:val="24"/>
        </w:rPr>
        <w:t>1/2026</w:t>
      </w:r>
    </w:p>
    <w:p w14:paraId="192A7592" w14:textId="6CE0EFFF" w:rsidR="00FC77ED" w:rsidRPr="007C4530" w:rsidRDefault="005D6385" w:rsidP="00CC5B06">
      <w:pPr>
        <w:pStyle w:val="Bezriadkovania"/>
        <w:jc w:val="both"/>
        <w:rPr>
          <w:rStyle w:val="Vrazn"/>
          <w:rFonts w:ascii="Times New Roman" w:hAnsi="Times New Roman" w:cs="Times New Roman"/>
          <w:b w:val="0"/>
          <w:i/>
          <w:iCs/>
          <w:sz w:val="24"/>
          <w:szCs w:val="24"/>
        </w:rPr>
      </w:pPr>
      <w:r w:rsidRPr="007C4530">
        <w:rPr>
          <w:rStyle w:val="Vrazn"/>
          <w:rFonts w:ascii="Times New Roman" w:hAnsi="Times New Roman" w:cs="Times New Roman"/>
          <w:b w:val="0"/>
          <w:i/>
          <w:iCs/>
          <w:sz w:val="24"/>
          <w:szCs w:val="24"/>
        </w:rPr>
        <w:t>Prezídium ZŠK S</w:t>
      </w:r>
      <w:r w:rsidR="003446D5" w:rsidRPr="007C4530">
        <w:rPr>
          <w:rStyle w:val="Vrazn"/>
          <w:rFonts w:ascii="Times New Roman" w:hAnsi="Times New Roman" w:cs="Times New Roman"/>
          <w:b w:val="0"/>
          <w:i/>
          <w:iCs/>
          <w:sz w:val="24"/>
          <w:szCs w:val="24"/>
        </w:rPr>
        <w:t>R</w:t>
      </w:r>
      <w:r w:rsidRPr="007C4530">
        <w:rPr>
          <w:rStyle w:val="Vrazn"/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r w:rsidR="00C3417D" w:rsidRPr="007C4530">
        <w:rPr>
          <w:rStyle w:val="Vrazn"/>
          <w:rFonts w:ascii="Times New Roman" w:hAnsi="Times New Roman" w:cs="Times New Roman"/>
          <w:b w:val="0"/>
          <w:i/>
          <w:iCs/>
          <w:sz w:val="24"/>
          <w:szCs w:val="24"/>
        </w:rPr>
        <w:t>jednomyseľne</w:t>
      </w:r>
      <w:r w:rsidR="00D05A02" w:rsidRPr="007C4530">
        <w:rPr>
          <w:rStyle w:val="Vrazn"/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r w:rsidRPr="007C4530">
        <w:rPr>
          <w:rStyle w:val="Vrazn"/>
          <w:rFonts w:ascii="Times New Roman" w:hAnsi="Times New Roman" w:cs="Times New Roman"/>
          <w:b w:val="0"/>
          <w:i/>
          <w:iCs/>
          <w:sz w:val="24"/>
          <w:szCs w:val="24"/>
        </w:rPr>
        <w:t>schvaľuje program zasadnuti</w:t>
      </w:r>
      <w:r w:rsidR="0049615F" w:rsidRPr="007C4530">
        <w:rPr>
          <w:rStyle w:val="Vrazn"/>
          <w:rFonts w:ascii="Times New Roman" w:hAnsi="Times New Roman" w:cs="Times New Roman"/>
          <w:b w:val="0"/>
          <w:i/>
          <w:iCs/>
          <w:sz w:val="24"/>
          <w:szCs w:val="24"/>
        </w:rPr>
        <w:t>a</w:t>
      </w:r>
      <w:r w:rsidR="009D104A" w:rsidRPr="007C4530">
        <w:rPr>
          <w:rStyle w:val="Vrazn"/>
          <w:rFonts w:ascii="Times New Roman" w:hAnsi="Times New Roman" w:cs="Times New Roman"/>
          <w:b w:val="0"/>
          <w:i/>
          <w:iCs/>
          <w:sz w:val="24"/>
          <w:szCs w:val="24"/>
        </w:rPr>
        <w:t>,</w:t>
      </w:r>
      <w:r w:rsidR="003446D5" w:rsidRPr="007C4530">
        <w:rPr>
          <w:rStyle w:val="Vrazn"/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r w:rsidR="008B533D" w:rsidRPr="007C4530">
        <w:rPr>
          <w:rStyle w:val="Vrazn"/>
          <w:rFonts w:ascii="Times New Roman" w:hAnsi="Times New Roman" w:cs="Times New Roman"/>
          <w:b w:val="0"/>
          <w:i/>
          <w:iCs/>
          <w:sz w:val="24"/>
          <w:szCs w:val="24"/>
        </w:rPr>
        <w:t xml:space="preserve">Mgr. </w:t>
      </w:r>
      <w:r w:rsidR="0071400B" w:rsidRPr="007C4530">
        <w:rPr>
          <w:rStyle w:val="Vrazn"/>
          <w:rFonts w:ascii="Times New Roman" w:hAnsi="Times New Roman" w:cs="Times New Roman"/>
          <w:b w:val="0"/>
          <w:i/>
          <w:iCs/>
          <w:sz w:val="24"/>
          <w:szCs w:val="24"/>
        </w:rPr>
        <w:t>Štaudinger</w:t>
      </w:r>
      <w:r w:rsidR="003446D5" w:rsidRPr="007C4530">
        <w:rPr>
          <w:rStyle w:val="Vrazn"/>
          <w:rFonts w:ascii="Times New Roman" w:hAnsi="Times New Roman" w:cs="Times New Roman"/>
          <w:b w:val="0"/>
          <w:i/>
          <w:iCs/>
          <w:sz w:val="24"/>
          <w:szCs w:val="24"/>
        </w:rPr>
        <w:t xml:space="preserve"> navrhol za zapisovateľku p. Piatrovú.</w:t>
      </w:r>
    </w:p>
    <w:p w14:paraId="7D70B0DB" w14:textId="77777777" w:rsidR="00FC77ED" w:rsidRPr="007C4530" w:rsidRDefault="00FC77ED" w:rsidP="00CC5B06">
      <w:pPr>
        <w:pStyle w:val="Bezriadkovania"/>
        <w:jc w:val="both"/>
        <w:rPr>
          <w:rStyle w:val="Vrazn"/>
          <w:rFonts w:ascii="Times New Roman" w:hAnsi="Times New Roman" w:cs="Times New Roman"/>
          <w:b w:val="0"/>
          <w:sz w:val="24"/>
          <w:szCs w:val="24"/>
          <w:highlight w:val="yellow"/>
        </w:rPr>
      </w:pPr>
    </w:p>
    <w:p w14:paraId="05810DA0" w14:textId="77777777" w:rsidR="001A2B3A" w:rsidRPr="007C4530" w:rsidRDefault="001A2B3A" w:rsidP="00CC5B06">
      <w:pPr>
        <w:pStyle w:val="Bezriadkovania"/>
        <w:jc w:val="both"/>
        <w:rPr>
          <w:rStyle w:val="Vrazn"/>
          <w:rFonts w:ascii="Times New Roman" w:hAnsi="Times New Roman" w:cs="Times New Roman"/>
          <w:bCs w:val="0"/>
          <w:sz w:val="24"/>
          <w:szCs w:val="24"/>
          <w:u w:val="single"/>
        </w:rPr>
      </w:pPr>
      <w:r w:rsidRPr="007C4530">
        <w:rPr>
          <w:rStyle w:val="Vrazn"/>
          <w:rFonts w:ascii="Times New Roman" w:hAnsi="Times New Roman" w:cs="Times New Roman"/>
          <w:bCs w:val="0"/>
          <w:sz w:val="24"/>
          <w:szCs w:val="24"/>
          <w:u w:val="single"/>
        </w:rPr>
        <w:t>2. Rozdelenie funkcií</w:t>
      </w:r>
    </w:p>
    <w:p w14:paraId="485D672A" w14:textId="77777777" w:rsidR="0042488E" w:rsidRPr="007C4530" w:rsidRDefault="0042488E" w:rsidP="00CC5B0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7C4530">
        <w:rPr>
          <w:rFonts w:ascii="Times New Roman" w:hAnsi="Times New Roman" w:cs="Times New Roman"/>
          <w:sz w:val="24"/>
          <w:szCs w:val="24"/>
        </w:rPr>
        <w:t>Prebehlo hlasovanie za obsadenie funkcií v nasledovnom zložení:</w:t>
      </w:r>
    </w:p>
    <w:p w14:paraId="424BA274" w14:textId="77777777" w:rsidR="0042488E" w:rsidRPr="007C4530" w:rsidRDefault="0042488E" w:rsidP="00CC5B0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6AA42111" w14:textId="77777777" w:rsidR="0042488E" w:rsidRPr="007C4530" w:rsidRDefault="0042488E" w:rsidP="00CC5B0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7C4530">
        <w:rPr>
          <w:rFonts w:ascii="Times New Roman" w:hAnsi="Times New Roman" w:cs="Times New Roman"/>
          <w:sz w:val="24"/>
          <w:szCs w:val="24"/>
        </w:rPr>
        <w:t>Prezident:</w:t>
      </w:r>
      <w:r w:rsidRPr="007C4530">
        <w:rPr>
          <w:rFonts w:ascii="Times New Roman" w:hAnsi="Times New Roman" w:cs="Times New Roman"/>
          <w:sz w:val="24"/>
          <w:szCs w:val="24"/>
        </w:rPr>
        <w:tab/>
        <w:t xml:space="preserve"> Mgr. Juraj Štaudinger</w:t>
      </w:r>
    </w:p>
    <w:p w14:paraId="35957CB7" w14:textId="77777777" w:rsidR="0042488E" w:rsidRPr="007C4530" w:rsidRDefault="0042488E" w:rsidP="00CC5B0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7C4530">
        <w:rPr>
          <w:rFonts w:ascii="Times New Roman" w:hAnsi="Times New Roman" w:cs="Times New Roman"/>
          <w:sz w:val="24"/>
          <w:szCs w:val="24"/>
        </w:rPr>
        <w:t>Viceprezident: Mgr. Ivan Kočajda</w:t>
      </w:r>
    </w:p>
    <w:p w14:paraId="7035C04C" w14:textId="77777777" w:rsidR="00F677C9" w:rsidRPr="007C4530" w:rsidRDefault="00F677C9" w:rsidP="00CC5B0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668D1F83" w14:textId="2CD13046" w:rsidR="0042488E" w:rsidRPr="007C4530" w:rsidRDefault="0042488E" w:rsidP="00CC5B0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7C4530">
        <w:rPr>
          <w:rFonts w:ascii="Times New Roman" w:hAnsi="Times New Roman" w:cs="Times New Roman"/>
          <w:sz w:val="24"/>
          <w:szCs w:val="24"/>
        </w:rPr>
        <w:t>Výcviková komisia:</w:t>
      </w:r>
    </w:p>
    <w:p w14:paraId="4EFEC03A" w14:textId="77777777" w:rsidR="0042488E" w:rsidRPr="007C4530" w:rsidRDefault="0042488E" w:rsidP="00CC5B0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7C4530">
        <w:rPr>
          <w:rFonts w:ascii="Times New Roman" w:hAnsi="Times New Roman" w:cs="Times New Roman"/>
          <w:sz w:val="24"/>
          <w:szCs w:val="24"/>
        </w:rPr>
        <w:t>Predseda:</w:t>
      </w:r>
      <w:r w:rsidRPr="007C4530">
        <w:rPr>
          <w:rFonts w:ascii="Times New Roman" w:hAnsi="Times New Roman" w:cs="Times New Roman"/>
          <w:sz w:val="24"/>
          <w:szCs w:val="24"/>
        </w:rPr>
        <w:tab/>
        <w:t>Ing. Pavel Tamáši</w:t>
      </w:r>
    </w:p>
    <w:p w14:paraId="1E215088" w14:textId="77777777" w:rsidR="0042488E" w:rsidRPr="007C4530" w:rsidRDefault="0042488E" w:rsidP="00CC5B0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7C4530">
        <w:rPr>
          <w:rFonts w:ascii="Times New Roman" w:hAnsi="Times New Roman" w:cs="Times New Roman"/>
          <w:sz w:val="24"/>
          <w:szCs w:val="24"/>
        </w:rPr>
        <w:t>Člen:</w:t>
      </w:r>
      <w:r w:rsidRPr="007C4530">
        <w:rPr>
          <w:rFonts w:ascii="Times New Roman" w:hAnsi="Times New Roman" w:cs="Times New Roman"/>
          <w:sz w:val="24"/>
          <w:szCs w:val="24"/>
        </w:rPr>
        <w:tab/>
      </w:r>
      <w:r w:rsidRPr="007C4530">
        <w:rPr>
          <w:rFonts w:ascii="Times New Roman" w:hAnsi="Times New Roman" w:cs="Times New Roman"/>
          <w:sz w:val="24"/>
          <w:szCs w:val="24"/>
        </w:rPr>
        <w:tab/>
        <w:t>Bc. Jozef Adamuščin</w:t>
      </w:r>
    </w:p>
    <w:p w14:paraId="7F1B349D" w14:textId="77777777" w:rsidR="0042488E" w:rsidRPr="007C4530" w:rsidRDefault="0042488E" w:rsidP="00CC5B0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7C4530">
        <w:rPr>
          <w:rFonts w:ascii="Times New Roman" w:hAnsi="Times New Roman" w:cs="Times New Roman"/>
          <w:sz w:val="24"/>
          <w:szCs w:val="24"/>
        </w:rPr>
        <w:lastRenderedPageBreak/>
        <w:t>Člen:</w:t>
      </w:r>
      <w:r w:rsidRPr="007C4530">
        <w:rPr>
          <w:rFonts w:ascii="Times New Roman" w:hAnsi="Times New Roman" w:cs="Times New Roman"/>
          <w:sz w:val="24"/>
          <w:szCs w:val="24"/>
        </w:rPr>
        <w:tab/>
      </w:r>
      <w:r w:rsidRPr="007C4530">
        <w:rPr>
          <w:rFonts w:ascii="Times New Roman" w:hAnsi="Times New Roman" w:cs="Times New Roman"/>
          <w:sz w:val="24"/>
          <w:szCs w:val="24"/>
        </w:rPr>
        <w:tab/>
        <w:t>Mgr. Igor Lengvarský</w:t>
      </w:r>
    </w:p>
    <w:p w14:paraId="33AE7CB2" w14:textId="198CDD31" w:rsidR="0042488E" w:rsidRPr="007C4530" w:rsidRDefault="0042488E" w:rsidP="00CC5B0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7C4530">
        <w:rPr>
          <w:rFonts w:ascii="Times New Roman" w:hAnsi="Times New Roman" w:cs="Times New Roman"/>
          <w:sz w:val="24"/>
          <w:szCs w:val="24"/>
        </w:rPr>
        <w:t>Člen:</w:t>
      </w:r>
      <w:r w:rsidRPr="007C4530">
        <w:rPr>
          <w:rFonts w:ascii="Times New Roman" w:hAnsi="Times New Roman" w:cs="Times New Roman"/>
          <w:sz w:val="24"/>
          <w:szCs w:val="24"/>
        </w:rPr>
        <w:tab/>
      </w:r>
      <w:r w:rsidRPr="007C4530">
        <w:rPr>
          <w:rFonts w:ascii="Times New Roman" w:hAnsi="Times New Roman" w:cs="Times New Roman"/>
          <w:sz w:val="24"/>
          <w:szCs w:val="24"/>
        </w:rPr>
        <w:tab/>
        <w:t>Ondrej Bihari</w:t>
      </w:r>
    </w:p>
    <w:p w14:paraId="7E1914CE" w14:textId="77777777" w:rsidR="005966B2" w:rsidRPr="007C4530" w:rsidRDefault="005966B2" w:rsidP="00CC5B0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0C0395D" w14:textId="5846BC09" w:rsidR="0042488E" w:rsidRPr="007C4530" w:rsidRDefault="0042488E" w:rsidP="00CC5B06">
      <w:pPr>
        <w:pStyle w:val="Bezriadkovania"/>
        <w:jc w:val="both"/>
        <w:rPr>
          <w:rStyle w:val="Vrazn"/>
          <w:rFonts w:ascii="Times New Roman" w:hAnsi="Times New Roman" w:cs="Times New Roman"/>
          <w:bCs w:val="0"/>
          <w:i/>
          <w:iCs/>
          <w:sz w:val="24"/>
          <w:szCs w:val="24"/>
        </w:rPr>
      </w:pPr>
      <w:r w:rsidRPr="007C4530">
        <w:rPr>
          <w:rStyle w:val="Vrazn"/>
          <w:rFonts w:ascii="Times New Roman" w:hAnsi="Times New Roman" w:cs="Times New Roman"/>
          <w:bCs w:val="0"/>
          <w:i/>
          <w:iCs/>
          <w:sz w:val="24"/>
          <w:szCs w:val="24"/>
        </w:rPr>
        <w:t xml:space="preserve">Uznesenie č. </w:t>
      </w:r>
      <w:r w:rsidR="00C102CA" w:rsidRPr="007C4530">
        <w:rPr>
          <w:rStyle w:val="Vrazn"/>
          <w:rFonts w:ascii="Times New Roman" w:hAnsi="Times New Roman" w:cs="Times New Roman"/>
          <w:bCs w:val="0"/>
          <w:i/>
          <w:iCs/>
          <w:sz w:val="24"/>
          <w:szCs w:val="24"/>
        </w:rPr>
        <w:t>2</w:t>
      </w:r>
      <w:r w:rsidRPr="007C4530">
        <w:rPr>
          <w:rStyle w:val="Vrazn"/>
          <w:rFonts w:ascii="Times New Roman" w:hAnsi="Times New Roman" w:cs="Times New Roman"/>
          <w:bCs w:val="0"/>
          <w:i/>
          <w:iCs/>
          <w:sz w:val="24"/>
          <w:szCs w:val="24"/>
        </w:rPr>
        <w:t>/202</w:t>
      </w:r>
      <w:r w:rsidR="00C102CA" w:rsidRPr="007C4530">
        <w:rPr>
          <w:rStyle w:val="Vrazn"/>
          <w:rFonts w:ascii="Times New Roman" w:hAnsi="Times New Roman" w:cs="Times New Roman"/>
          <w:bCs w:val="0"/>
          <w:i/>
          <w:iCs/>
          <w:sz w:val="24"/>
          <w:szCs w:val="24"/>
        </w:rPr>
        <w:t>6</w:t>
      </w:r>
      <w:r w:rsidRPr="007C4530">
        <w:rPr>
          <w:rStyle w:val="Vrazn"/>
          <w:rFonts w:ascii="Times New Roman" w:hAnsi="Times New Roman" w:cs="Times New Roman"/>
          <w:bCs w:val="0"/>
          <w:i/>
          <w:iCs/>
          <w:sz w:val="24"/>
          <w:szCs w:val="24"/>
        </w:rPr>
        <w:t xml:space="preserve"> </w:t>
      </w:r>
    </w:p>
    <w:p w14:paraId="39654E99" w14:textId="77777777" w:rsidR="0042488E" w:rsidRPr="007C4530" w:rsidRDefault="0042488E" w:rsidP="00CC5B06">
      <w:pPr>
        <w:pStyle w:val="Bezriadkovani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C4530">
        <w:rPr>
          <w:rFonts w:ascii="Times New Roman" w:hAnsi="Times New Roman" w:cs="Times New Roman"/>
          <w:i/>
          <w:iCs/>
          <w:sz w:val="24"/>
          <w:szCs w:val="24"/>
        </w:rPr>
        <w:t>Prezídium ZŠK SR jednomyseľne schválilo obsadenie funkcií. Prezident a viceprezident sú štatutármi a každý koná za organizáciu samostatne.</w:t>
      </w:r>
    </w:p>
    <w:p w14:paraId="09DAA73F" w14:textId="77777777" w:rsidR="001A2B3A" w:rsidRPr="007C4530" w:rsidRDefault="001A2B3A" w:rsidP="00CC5B06">
      <w:pPr>
        <w:pStyle w:val="Bezriadkovania"/>
        <w:jc w:val="both"/>
        <w:rPr>
          <w:rStyle w:val="Vrazn"/>
          <w:rFonts w:ascii="Times New Roman" w:hAnsi="Times New Roman" w:cs="Times New Roman"/>
          <w:b w:val="0"/>
          <w:sz w:val="24"/>
          <w:szCs w:val="24"/>
          <w:highlight w:val="yellow"/>
        </w:rPr>
      </w:pPr>
    </w:p>
    <w:p w14:paraId="3D681F8D" w14:textId="7D49F922" w:rsidR="002F5D7C" w:rsidRPr="007C4530" w:rsidRDefault="001A2B3A" w:rsidP="00CC5B0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7C4530">
        <w:rPr>
          <w:b/>
          <w:sz w:val="24"/>
          <w:szCs w:val="24"/>
          <w:u w:val="single"/>
        </w:rPr>
        <w:t>3</w:t>
      </w:r>
      <w:r w:rsidR="002F5D7C" w:rsidRPr="007C4530">
        <w:rPr>
          <w:b/>
          <w:sz w:val="24"/>
          <w:szCs w:val="24"/>
          <w:u w:val="single"/>
        </w:rPr>
        <w:t>.</w:t>
      </w:r>
      <w:r w:rsidR="00652597" w:rsidRPr="007C4530">
        <w:rPr>
          <w:b/>
          <w:sz w:val="24"/>
          <w:szCs w:val="24"/>
          <w:u w:val="single"/>
        </w:rPr>
        <w:t xml:space="preserve"> Kontrola plnenia úloh</w:t>
      </w:r>
    </w:p>
    <w:p w14:paraId="6BCA785A" w14:textId="77777777" w:rsidR="00AF1F9C" w:rsidRPr="007C4530" w:rsidRDefault="00AF1F9C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</w:rPr>
      </w:pPr>
    </w:p>
    <w:p w14:paraId="2BE20181" w14:textId="7AC17C4C" w:rsidR="008314F1" w:rsidRPr="007C4530" w:rsidRDefault="000B7435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</w:rPr>
      </w:pPr>
      <w:r w:rsidRPr="007C4530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</w:rPr>
        <w:t xml:space="preserve">15.3 </w:t>
      </w:r>
      <w:r w:rsidR="008314F1" w:rsidRPr="007C4530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</w:rPr>
        <w:t>Školenie šlapačov</w:t>
      </w:r>
    </w:p>
    <w:p w14:paraId="0871C832" w14:textId="4D0C7974" w:rsidR="000B7435" w:rsidRPr="007C4530" w:rsidRDefault="000B7435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7C4530">
        <w:rPr>
          <w:rFonts w:ascii="Times New Roman" w:hAnsi="Times New Roman" w:cs="Times New Roman"/>
          <w:color w:val="222222"/>
          <w:sz w:val="24"/>
          <w:szCs w:val="24"/>
        </w:rPr>
        <w:t xml:space="preserve">Pán Adamuščin oboznámil prezídium </w:t>
      </w:r>
      <w:r w:rsidR="00264549" w:rsidRPr="007C4530">
        <w:rPr>
          <w:rFonts w:ascii="Times New Roman" w:hAnsi="Times New Roman" w:cs="Times New Roman"/>
          <w:color w:val="222222"/>
          <w:sz w:val="24"/>
          <w:szCs w:val="24"/>
        </w:rPr>
        <w:t>o plánovano</w:t>
      </w:r>
      <w:r w:rsidR="00C008A5" w:rsidRPr="007C4530">
        <w:rPr>
          <w:rFonts w:ascii="Times New Roman" w:hAnsi="Times New Roman" w:cs="Times New Roman"/>
          <w:color w:val="222222"/>
          <w:sz w:val="24"/>
          <w:szCs w:val="24"/>
        </w:rPr>
        <w:t>m</w:t>
      </w:r>
      <w:r w:rsidR="00264549" w:rsidRPr="007C4530">
        <w:rPr>
          <w:rFonts w:ascii="Times New Roman" w:hAnsi="Times New Roman" w:cs="Times New Roman"/>
          <w:color w:val="222222"/>
          <w:sz w:val="24"/>
          <w:szCs w:val="24"/>
        </w:rPr>
        <w:t xml:space="preserve"> školen</w:t>
      </w:r>
      <w:r w:rsidR="00C008A5" w:rsidRPr="007C4530">
        <w:rPr>
          <w:rFonts w:ascii="Times New Roman" w:hAnsi="Times New Roman" w:cs="Times New Roman"/>
          <w:color w:val="222222"/>
          <w:sz w:val="24"/>
          <w:szCs w:val="24"/>
        </w:rPr>
        <w:t>í</w:t>
      </w:r>
      <w:r w:rsidR="00264549" w:rsidRPr="007C4530">
        <w:rPr>
          <w:rFonts w:ascii="Times New Roman" w:hAnsi="Times New Roman" w:cs="Times New Roman"/>
          <w:color w:val="222222"/>
          <w:sz w:val="24"/>
          <w:szCs w:val="24"/>
        </w:rPr>
        <w:t xml:space="preserve"> šlapačov. </w:t>
      </w:r>
      <w:r w:rsidR="00742F2E" w:rsidRPr="007C4530">
        <w:rPr>
          <w:rFonts w:ascii="Times New Roman" w:hAnsi="Times New Roman" w:cs="Times New Roman"/>
          <w:color w:val="222222"/>
          <w:sz w:val="24"/>
          <w:szCs w:val="24"/>
        </w:rPr>
        <w:t>Školenie je v príprave, je vypracovaný zoznam šlapačov z každého kraja S</w:t>
      </w:r>
      <w:r w:rsidR="00172161" w:rsidRPr="007C4530">
        <w:rPr>
          <w:rFonts w:ascii="Times New Roman" w:hAnsi="Times New Roman" w:cs="Times New Roman"/>
          <w:color w:val="222222"/>
          <w:sz w:val="24"/>
          <w:szCs w:val="24"/>
        </w:rPr>
        <w:t>R</w:t>
      </w:r>
      <w:r w:rsidR="00742F2E" w:rsidRPr="007C4530">
        <w:rPr>
          <w:rFonts w:ascii="Times New Roman" w:hAnsi="Times New Roman" w:cs="Times New Roman"/>
          <w:color w:val="222222"/>
          <w:sz w:val="24"/>
          <w:szCs w:val="24"/>
        </w:rPr>
        <w:t>.</w:t>
      </w:r>
      <w:r w:rsidR="00172161" w:rsidRPr="007C453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204CB4" w:rsidRPr="007C4530">
        <w:rPr>
          <w:rFonts w:ascii="Times New Roman" w:hAnsi="Times New Roman" w:cs="Times New Roman"/>
          <w:color w:val="222222"/>
          <w:sz w:val="24"/>
          <w:szCs w:val="24"/>
        </w:rPr>
        <w:t>Predpokladanými</w:t>
      </w:r>
      <w:r w:rsidR="00172161" w:rsidRPr="007C4530">
        <w:rPr>
          <w:rFonts w:ascii="Times New Roman" w:hAnsi="Times New Roman" w:cs="Times New Roman"/>
          <w:color w:val="222222"/>
          <w:sz w:val="24"/>
          <w:szCs w:val="24"/>
        </w:rPr>
        <w:t xml:space="preserve"> vedúcimi</w:t>
      </w:r>
      <w:r w:rsidR="00204CB4" w:rsidRPr="007C4530">
        <w:rPr>
          <w:rFonts w:ascii="Times New Roman" w:hAnsi="Times New Roman" w:cs="Times New Roman"/>
          <w:color w:val="222222"/>
          <w:sz w:val="24"/>
          <w:szCs w:val="24"/>
        </w:rPr>
        <w:t xml:space="preserve"> školenia</w:t>
      </w:r>
      <w:r w:rsidR="00172161" w:rsidRPr="007C4530">
        <w:rPr>
          <w:rFonts w:ascii="Times New Roman" w:hAnsi="Times New Roman" w:cs="Times New Roman"/>
          <w:color w:val="222222"/>
          <w:sz w:val="24"/>
          <w:szCs w:val="24"/>
        </w:rPr>
        <w:t xml:space="preserve"> sú p. Adamuščin, p. P. Lengvarský a</w:t>
      </w:r>
      <w:r w:rsidR="00424BB8" w:rsidRPr="007C4530">
        <w:rPr>
          <w:rFonts w:ascii="Times New Roman" w:hAnsi="Times New Roman" w:cs="Times New Roman"/>
          <w:color w:val="222222"/>
          <w:sz w:val="24"/>
          <w:szCs w:val="24"/>
        </w:rPr>
        <w:t xml:space="preserve"> p. </w:t>
      </w:r>
      <w:r w:rsidR="00172161" w:rsidRPr="007C4530">
        <w:rPr>
          <w:rFonts w:ascii="Times New Roman" w:hAnsi="Times New Roman" w:cs="Times New Roman"/>
          <w:color w:val="222222"/>
          <w:sz w:val="24"/>
          <w:szCs w:val="24"/>
        </w:rPr>
        <w:t xml:space="preserve">A. </w:t>
      </w:r>
      <w:proofErr w:type="spellStart"/>
      <w:r w:rsidR="00172161" w:rsidRPr="007C4530">
        <w:rPr>
          <w:rFonts w:ascii="Times New Roman" w:hAnsi="Times New Roman" w:cs="Times New Roman"/>
          <w:color w:val="222222"/>
          <w:sz w:val="24"/>
          <w:szCs w:val="24"/>
        </w:rPr>
        <w:t>Pristach</w:t>
      </w:r>
      <w:proofErr w:type="spellEnd"/>
      <w:r w:rsidR="00172161" w:rsidRPr="007C4530">
        <w:rPr>
          <w:rFonts w:ascii="Times New Roman" w:hAnsi="Times New Roman" w:cs="Times New Roman"/>
          <w:color w:val="222222"/>
          <w:sz w:val="24"/>
          <w:szCs w:val="24"/>
        </w:rPr>
        <w:t>.</w:t>
      </w:r>
      <w:r w:rsidR="00204CB4" w:rsidRPr="007C453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742F2E" w:rsidRPr="007C453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472727" w:rsidRPr="007C4530">
        <w:rPr>
          <w:rFonts w:ascii="Times New Roman" w:hAnsi="Times New Roman" w:cs="Times New Roman"/>
          <w:color w:val="222222"/>
          <w:sz w:val="24"/>
          <w:szCs w:val="24"/>
        </w:rPr>
        <w:t xml:space="preserve">Ďalšie podrobnosti budú </w:t>
      </w:r>
      <w:proofErr w:type="spellStart"/>
      <w:r w:rsidR="00472727" w:rsidRPr="007C4530">
        <w:rPr>
          <w:rFonts w:ascii="Times New Roman" w:hAnsi="Times New Roman" w:cs="Times New Roman"/>
          <w:color w:val="222222"/>
          <w:sz w:val="24"/>
          <w:szCs w:val="24"/>
        </w:rPr>
        <w:t>prejednané</w:t>
      </w:r>
      <w:proofErr w:type="spellEnd"/>
      <w:r w:rsidR="00472727" w:rsidRPr="007C4530">
        <w:rPr>
          <w:rFonts w:ascii="Times New Roman" w:hAnsi="Times New Roman" w:cs="Times New Roman"/>
          <w:color w:val="222222"/>
          <w:sz w:val="24"/>
          <w:szCs w:val="24"/>
        </w:rPr>
        <w:t xml:space="preserve"> na zasadnutí výcvikovej komisie a následne prednesené Prezídiu ZŠK SR.</w:t>
      </w:r>
    </w:p>
    <w:p w14:paraId="007A8294" w14:textId="77777777" w:rsidR="00472727" w:rsidRPr="007C4530" w:rsidRDefault="00472727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14:paraId="72EA9B5C" w14:textId="23C17419" w:rsidR="00472727" w:rsidRPr="007C4530" w:rsidRDefault="00472727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</w:rPr>
      </w:pPr>
      <w:r w:rsidRPr="007C4530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</w:rPr>
        <w:t>Uznesenie č. 1</w:t>
      </w:r>
      <w:r w:rsidR="0074545D" w:rsidRPr="007C4530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</w:rPr>
        <w:t>7</w:t>
      </w:r>
      <w:r w:rsidRPr="007C4530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</w:rPr>
        <w:t>/2024</w:t>
      </w:r>
    </w:p>
    <w:p w14:paraId="1FFBD408" w14:textId="4786258F" w:rsidR="00472727" w:rsidRPr="004023B1" w:rsidRDefault="0021724C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4023B1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Pán Jozef Adamuščin </w:t>
      </w:r>
      <w:r w:rsidR="004B7DE3" w:rsidRPr="004023B1">
        <w:rPr>
          <w:rFonts w:ascii="Times New Roman" w:hAnsi="Times New Roman" w:cs="Times New Roman"/>
          <w:i/>
          <w:iCs/>
          <w:color w:val="222222"/>
          <w:sz w:val="24"/>
          <w:szCs w:val="24"/>
        </w:rPr>
        <w:t>na</w:t>
      </w:r>
      <w:r w:rsidRPr="004023B1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 najbližšom zasadnutí </w:t>
      </w:r>
      <w:r w:rsidR="004B7DE3" w:rsidRPr="004023B1">
        <w:rPr>
          <w:rFonts w:ascii="Times New Roman" w:hAnsi="Times New Roman" w:cs="Times New Roman"/>
          <w:i/>
          <w:iCs/>
          <w:color w:val="222222"/>
          <w:sz w:val="24"/>
          <w:szCs w:val="24"/>
        </w:rPr>
        <w:t>p</w:t>
      </w:r>
      <w:r w:rsidRPr="004023B1">
        <w:rPr>
          <w:rFonts w:ascii="Times New Roman" w:hAnsi="Times New Roman" w:cs="Times New Roman"/>
          <w:i/>
          <w:iCs/>
          <w:color w:val="222222"/>
          <w:sz w:val="24"/>
          <w:szCs w:val="24"/>
        </w:rPr>
        <w:t>rezídia predstaví podrobnejší plán školenia šlapačov.</w:t>
      </w:r>
    </w:p>
    <w:p w14:paraId="12BD971F" w14:textId="698FB2F8" w:rsidR="00D843D4" w:rsidRPr="004023B1" w:rsidRDefault="00D843D4" w:rsidP="00CC5B0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4023B1">
        <w:rPr>
          <w:bCs/>
          <w:i/>
          <w:iCs/>
          <w:sz w:val="24"/>
          <w:szCs w:val="24"/>
        </w:rPr>
        <w:t xml:space="preserve">Pán Adamuščin na školení pracuje a do </w:t>
      </w:r>
      <w:r w:rsidR="003A2885" w:rsidRPr="004023B1">
        <w:rPr>
          <w:bCs/>
          <w:i/>
          <w:iCs/>
          <w:sz w:val="24"/>
          <w:szCs w:val="24"/>
        </w:rPr>
        <w:t>marca 2025 predstaví ďalšie kroky.</w:t>
      </w:r>
    </w:p>
    <w:p w14:paraId="03E0EEAC" w14:textId="5AC8E9AB" w:rsidR="00AF1F9C" w:rsidRPr="007C4530" w:rsidRDefault="00AF1F9C" w:rsidP="00CC5B0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5A24DE64" w14:textId="28A2D9A2" w:rsidR="00282002" w:rsidRPr="007C4530" w:rsidRDefault="00282002" w:rsidP="00CC5B0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7C4530">
        <w:rPr>
          <w:bCs/>
          <w:sz w:val="24"/>
          <w:szCs w:val="24"/>
        </w:rPr>
        <w:t xml:space="preserve">Na zasadnutí dňa 26.05.2025 odznela informácia, že </w:t>
      </w:r>
      <w:r w:rsidR="00777DC7" w:rsidRPr="007C4530">
        <w:rPr>
          <w:bCs/>
          <w:sz w:val="24"/>
          <w:szCs w:val="24"/>
        </w:rPr>
        <w:t xml:space="preserve">školenie šlapačov </w:t>
      </w:r>
      <w:r w:rsidR="00B965EE" w:rsidRPr="007C4530">
        <w:rPr>
          <w:bCs/>
          <w:sz w:val="24"/>
          <w:szCs w:val="24"/>
        </w:rPr>
        <w:t xml:space="preserve">prebehlo na západnom Slovensku pod gesciou pána </w:t>
      </w:r>
      <w:proofErr w:type="spellStart"/>
      <w:r w:rsidR="00B965EE" w:rsidRPr="007C4530">
        <w:rPr>
          <w:bCs/>
          <w:sz w:val="24"/>
          <w:szCs w:val="24"/>
        </w:rPr>
        <w:t>Adamuščina</w:t>
      </w:r>
      <w:proofErr w:type="spellEnd"/>
      <w:r w:rsidR="00B965EE" w:rsidRPr="007C4530">
        <w:rPr>
          <w:bCs/>
          <w:sz w:val="24"/>
          <w:szCs w:val="24"/>
        </w:rPr>
        <w:t xml:space="preserve">. </w:t>
      </w:r>
      <w:r w:rsidR="00EA7C2B" w:rsidRPr="007C4530">
        <w:rPr>
          <w:bCs/>
          <w:sz w:val="24"/>
          <w:szCs w:val="24"/>
        </w:rPr>
        <w:t>Na východnom Slovensku zorganizuje v dohľadnej dobe školenie pán Lengvarský.</w:t>
      </w:r>
    </w:p>
    <w:p w14:paraId="2F8F2AD7" w14:textId="77777777" w:rsidR="00926531" w:rsidRPr="007C4530" w:rsidRDefault="00926531" w:rsidP="00CC5B0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06DCE67E" w14:textId="6FFCB3C9" w:rsidR="00926531" w:rsidRPr="007C4530" w:rsidRDefault="00926531" w:rsidP="00CC5B0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7C4530">
        <w:rPr>
          <w:bCs/>
          <w:sz w:val="24"/>
          <w:szCs w:val="24"/>
        </w:rPr>
        <w:t>Na zasadnutí dňa 16.10.2025 odznela informácia, že školenie šlapačov prebehlo aj na východnom Sl</w:t>
      </w:r>
      <w:r w:rsidR="004C4B02" w:rsidRPr="007C4530">
        <w:rPr>
          <w:bCs/>
          <w:sz w:val="24"/>
          <w:szCs w:val="24"/>
        </w:rPr>
        <w:t>o</w:t>
      </w:r>
      <w:r w:rsidRPr="007C4530">
        <w:rPr>
          <w:bCs/>
          <w:sz w:val="24"/>
          <w:szCs w:val="24"/>
        </w:rPr>
        <w:t>vensku</w:t>
      </w:r>
      <w:r w:rsidR="007D7580" w:rsidRPr="007C4530">
        <w:rPr>
          <w:bCs/>
          <w:sz w:val="24"/>
          <w:szCs w:val="24"/>
        </w:rPr>
        <w:t xml:space="preserve">, pred </w:t>
      </w:r>
      <w:r w:rsidR="00FD4FC3" w:rsidRPr="007C4530">
        <w:rPr>
          <w:bCs/>
          <w:sz w:val="24"/>
          <w:szCs w:val="24"/>
        </w:rPr>
        <w:t>k</w:t>
      </w:r>
      <w:r w:rsidR="007D7580" w:rsidRPr="007C4530">
        <w:rPr>
          <w:bCs/>
          <w:sz w:val="24"/>
          <w:szCs w:val="24"/>
        </w:rPr>
        <w:t>valifikačnými pretekmi v</w:t>
      </w:r>
      <w:r w:rsidR="00FD4FC3" w:rsidRPr="007C4530">
        <w:rPr>
          <w:bCs/>
          <w:sz w:val="24"/>
          <w:szCs w:val="24"/>
        </w:rPr>
        <w:t> </w:t>
      </w:r>
      <w:r w:rsidR="007D7580" w:rsidRPr="007C4530">
        <w:rPr>
          <w:bCs/>
          <w:sz w:val="24"/>
          <w:szCs w:val="24"/>
        </w:rPr>
        <w:t>Čani</w:t>
      </w:r>
      <w:r w:rsidR="00FD4FC3" w:rsidRPr="007C4530">
        <w:rPr>
          <w:bCs/>
          <w:sz w:val="24"/>
          <w:szCs w:val="24"/>
        </w:rPr>
        <w:t xml:space="preserve"> </w:t>
      </w:r>
      <w:r w:rsidRPr="007C4530">
        <w:rPr>
          <w:bCs/>
          <w:sz w:val="24"/>
          <w:szCs w:val="24"/>
        </w:rPr>
        <w:t xml:space="preserve">pod gesciou pána </w:t>
      </w:r>
      <w:proofErr w:type="spellStart"/>
      <w:r w:rsidRPr="007C4530">
        <w:rPr>
          <w:bCs/>
          <w:sz w:val="24"/>
          <w:szCs w:val="24"/>
        </w:rPr>
        <w:t>Lengvarského</w:t>
      </w:r>
      <w:proofErr w:type="spellEnd"/>
      <w:r w:rsidRPr="007C4530">
        <w:rPr>
          <w:bCs/>
          <w:sz w:val="24"/>
          <w:szCs w:val="24"/>
        </w:rPr>
        <w:t>.</w:t>
      </w:r>
    </w:p>
    <w:p w14:paraId="6FB8C7B1" w14:textId="77777777" w:rsidR="004C4B02" w:rsidRPr="007C4530" w:rsidRDefault="004C4B02" w:rsidP="00CC5B0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6F2618A6" w14:textId="442699C0" w:rsidR="004C4B02" w:rsidRPr="007C4530" w:rsidRDefault="00487875" w:rsidP="00CC5B0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7C4530">
        <w:rPr>
          <w:bCs/>
          <w:sz w:val="24"/>
          <w:szCs w:val="24"/>
        </w:rPr>
        <w:t>Školitelia pán Adamuščin a Le</w:t>
      </w:r>
      <w:r w:rsidR="003448A9" w:rsidRPr="007C4530">
        <w:rPr>
          <w:bCs/>
          <w:sz w:val="24"/>
          <w:szCs w:val="24"/>
        </w:rPr>
        <w:t>n</w:t>
      </w:r>
      <w:r w:rsidRPr="007C4530">
        <w:rPr>
          <w:bCs/>
          <w:sz w:val="24"/>
          <w:szCs w:val="24"/>
        </w:rPr>
        <w:t>gvarský dodajú na sekretariát zoznamy preškolených šlapačov.</w:t>
      </w:r>
    </w:p>
    <w:p w14:paraId="305DAC3D" w14:textId="77777777" w:rsidR="003A2885" w:rsidRPr="007C4530" w:rsidRDefault="003A2885" w:rsidP="00CC5B0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73D4150D" w14:textId="250857E8" w:rsidR="00287EA8" w:rsidRPr="007C4530" w:rsidRDefault="00285852" w:rsidP="00CC5B0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7C4530">
        <w:rPr>
          <w:bCs/>
          <w:i/>
          <w:iCs/>
          <w:sz w:val="24"/>
          <w:szCs w:val="24"/>
        </w:rPr>
        <w:t xml:space="preserve">Ostáva v platnosti </w:t>
      </w:r>
    </w:p>
    <w:p w14:paraId="65E380C1" w14:textId="77777777" w:rsidR="00A24B7D" w:rsidRPr="007C4530" w:rsidRDefault="00A24B7D" w:rsidP="00CC5B0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  <w:highlight w:val="yellow"/>
        </w:rPr>
      </w:pPr>
    </w:p>
    <w:p w14:paraId="62C3D20E" w14:textId="2B9E2B14" w:rsidR="0007205E" w:rsidRPr="007C4530" w:rsidRDefault="00015A88" w:rsidP="00CC5B06">
      <w:pPr>
        <w:pStyle w:val="Vchodzie"/>
        <w:shd w:val="clear" w:color="auto" w:fill="FFFFFF"/>
        <w:spacing w:line="240" w:lineRule="auto"/>
        <w:jc w:val="both"/>
        <w:rPr>
          <w:b/>
          <w:noProof/>
          <w:sz w:val="24"/>
          <w:szCs w:val="24"/>
          <w:u w:val="single"/>
        </w:rPr>
      </w:pPr>
      <w:r w:rsidRPr="007C4530">
        <w:rPr>
          <w:b/>
          <w:sz w:val="24"/>
          <w:szCs w:val="24"/>
          <w:u w:val="single"/>
        </w:rPr>
        <w:t xml:space="preserve">13. </w:t>
      </w:r>
      <w:r w:rsidR="0007205E" w:rsidRPr="007C4530">
        <w:rPr>
          <w:b/>
          <w:noProof/>
          <w:sz w:val="24"/>
          <w:szCs w:val="24"/>
          <w:u w:val="single"/>
        </w:rPr>
        <w:t>Prešetrenie podozrenia – disciplinárna komisia</w:t>
      </w:r>
    </w:p>
    <w:p w14:paraId="2C02C778" w14:textId="7F8220B6" w:rsidR="007D69D5" w:rsidRPr="007C4530" w:rsidRDefault="007D69D5" w:rsidP="00CC5B06">
      <w:pPr>
        <w:pStyle w:val="Vchodzie"/>
        <w:shd w:val="clear" w:color="auto" w:fill="FFFFFF"/>
        <w:spacing w:line="240" w:lineRule="auto"/>
        <w:jc w:val="both"/>
        <w:rPr>
          <w:b/>
          <w:i/>
          <w:iCs/>
          <w:sz w:val="24"/>
          <w:szCs w:val="24"/>
        </w:rPr>
      </w:pPr>
      <w:r w:rsidRPr="007C4530">
        <w:rPr>
          <w:b/>
          <w:i/>
          <w:iCs/>
          <w:sz w:val="24"/>
          <w:szCs w:val="24"/>
        </w:rPr>
        <w:t>Uznesenie č. 10/2025</w:t>
      </w:r>
    </w:p>
    <w:p w14:paraId="216A2548" w14:textId="6C6740BD" w:rsidR="004F1841" w:rsidRPr="007C4530" w:rsidRDefault="00387648" w:rsidP="00CC5B0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7C4530">
        <w:rPr>
          <w:bCs/>
          <w:i/>
          <w:iCs/>
          <w:sz w:val="24"/>
          <w:szCs w:val="24"/>
        </w:rPr>
        <w:t xml:space="preserve">Prezídium v prvom prípade </w:t>
      </w:r>
      <w:r w:rsidR="003A6BCD" w:rsidRPr="007C4530">
        <w:rPr>
          <w:bCs/>
          <w:i/>
          <w:iCs/>
          <w:sz w:val="24"/>
          <w:szCs w:val="24"/>
        </w:rPr>
        <w:t>(</w:t>
      </w:r>
      <w:proofErr w:type="spellStart"/>
      <w:r w:rsidR="003A6BCD" w:rsidRPr="007C4530">
        <w:rPr>
          <w:bCs/>
          <w:i/>
          <w:iCs/>
          <w:sz w:val="24"/>
          <w:szCs w:val="24"/>
        </w:rPr>
        <w:t>Chantal</w:t>
      </w:r>
      <w:proofErr w:type="spellEnd"/>
      <w:r w:rsidR="003A6BCD" w:rsidRPr="007C4530">
        <w:rPr>
          <w:bCs/>
          <w:i/>
          <w:iCs/>
          <w:sz w:val="24"/>
          <w:szCs w:val="24"/>
        </w:rPr>
        <w:t xml:space="preserve">) </w:t>
      </w:r>
      <w:r w:rsidRPr="007C4530">
        <w:rPr>
          <w:bCs/>
          <w:i/>
          <w:iCs/>
          <w:sz w:val="24"/>
          <w:szCs w:val="24"/>
        </w:rPr>
        <w:t>prešetrenia podozrenia schvaľuje začatie disciplinárneho konania.</w:t>
      </w:r>
      <w:r w:rsidR="00244448" w:rsidRPr="007C4530">
        <w:rPr>
          <w:bCs/>
          <w:i/>
          <w:iCs/>
          <w:sz w:val="24"/>
          <w:szCs w:val="24"/>
        </w:rPr>
        <w:t xml:space="preserve"> </w:t>
      </w:r>
      <w:r w:rsidR="0014092F" w:rsidRPr="007C4530">
        <w:rPr>
          <w:bCs/>
          <w:i/>
          <w:iCs/>
          <w:sz w:val="24"/>
          <w:szCs w:val="24"/>
        </w:rPr>
        <w:t>Na zasadnutí prezídia dňa 16.10.2025 prípad pokračuje bodom číslo</w:t>
      </w:r>
      <w:r w:rsidR="00DD1183" w:rsidRPr="007C4530">
        <w:rPr>
          <w:bCs/>
          <w:i/>
          <w:iCs/>
          <w:sz w:val="24"/>
          <w:szCs w:val="24"/>
        </w:rPr>
        <w:t xml:space="preserve"> 8</w:t>
      </w:r>
      <w:r w:rsidR="004F6AA8" w:rsidRPr="007C4530">
        <w:rPr>
          <w:bCs/>
          <w:i/>
          <w:iCs/>
          <w:sz w:val="24"/>
          <w:szCs w:val="24"/>
        </w:rPr>
        <w:t>.</w:t>
      </w:r>
      <w:r w:rsidR="00856ED9" w:rsidRPr="007C4530">
        <w:rPr>
          <w:bCs/>
          <w:i/>
          <w:iCs/>
          <w:sz w:val="24"/>
          <w:szCs w:val="24"/>
        </w:rPr>
        <w:t xml:space="preserve"> </w:t>
      </w:r>
    </w:p>
    <w:p w14:paraId="2D52C326" w14:textId="77777777" w:rsidR="00916DE4" w:rsidRPr="007C4530" w:rsidRDefault="00916DE4" w:rsidP="00CC5B0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</w:p>
    <w:p w14:paraId="0127777D" w14:textId="77777777" w:rsidR="009C44C2" w:rsidRPr="007C4530" w:rsidRDefault="00E807EA" w:rsidP="00CC5B0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7C4530">
        <w:rPr>
          <w:bCs/>
          <w:i/>
          <w:iCs/>
          <w:sz w:val="24"/>
          <w:szCs w:val="24"/>
        </w:rPr>
        <w:t>Prezídium schvaľuje zloženie druhej komisi</w:t>
      </w:r>
      <w:r w:rsidR="007D69D5" w:rsidRPr="007C4530">
        <w:rPr>
          <w:bCs/>
          <w:i/>
          <w:iCs/>
          <w:sz w:val="24"/>
          <w:szCs w:val="24"/>
        </w:rPr>
        <w:t>e na prešetrenie podozrenia a uvedené informácie berie na vedomie.</w:t>
      </w:r>
      <w:r w:rsidR="00916DE4" w:rsidRPr="007C4530">
        <w:rPr>
          <w:bCs/>
          <w:i/>
          <w:iCs/>
          <w:sz w:val="24"/>
          <w:szCs w:val="24"/>
        </w:rPr>
        <w:t xml:space="preserve"> </w:t>
      </w:r>
    </w:p>
    <w:p w14:paraId="597DD867" w14:textId="77777777" w:rsidR="008F5AE5" w:rsidRPr="007C4530" w:rsidRDefault="008F5AE5" w:rsidP="00CC5B0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</w:p>
    <w:p w14:paraId="50E6527E" w14:textId="644F83BD" w:rsidR="008F5AE5" w:rsidRPr="007C4530" w:rsidRDefault="008F5AE5" w:rsidP="00CC5B0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7C4530">
        <w:rPr>
          <w:bCs/>
          <w:i/>
          <w:iCs/>
          <w:sz w:val="24"/>
          <w:szCs w:val="24"/>
        </w:rPr>
        <w:t>Splnené - vypúšťa sa.</w:t>
      </w:r>
    </w:p>
    <w:p w14:paraId="713018E1" w14:textId="77777777" w:rsidR="009C44C2" w:rsidRPr="007C4530" w:rsidRDefault="009C44C2" w:rsidP="00CC5B0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</w:p>
    <w:p w14:paraId="082C1DC1" w14:textId="4AF8D402" w:rsidR="00E807EA" w:rsidRPr="007C4530" w:rsidRDefault="00E64D3F" w:rsidP="00CC5B0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7C4530">
        <w:rPr>
          <w:bCs/>
          <w:sz w:val="24"/>
          <w:szCs w:val="24"/>
        </w:rPr>
        <w:t>Na zasadnutí dňa 16.10.2025</w:t>
      </w:r>
      <w:r w:rsidR="001A2F71" w:rsidRPr="007C4530">
        <w:rPr>
          <w:bCs/>
          <w:sz w:val="24"/>
          <w:szCs w:val="24"/>
        </w:rPr>
        <w:t xml:space="preserve"> predložila komisia pre prešetrenie druhého podozrenia</w:t>
      </w:r>
      <w:r w:rsidR="00A57604" w:rsidRPr="007C4530">
        <w:rPr>
          <w:bCs/>
          <w:sz w:val="24"/>
          <w:szCs w:val="24"/>
        </w:rPr>
        <w:t xml:space="preserve"> </w:t>
      </w:r>
      <w:r w:rsidR="009C44C2" w:rsidRPr="007C4530">
        <w:rPr>
          <w:bCs/>
          <w:sz w:val="24"/>
          <w:szCs w:val="24"/>
        </w:rPr>
        <w:t xml:space="preserve">zápis o prešetrení </w:t>
      </w:r>
      <w:r w:rsidR="001A2F71" w:rsidRPr="007C4530">
        <w:rPr>
          <w:bCs/>
          <w:sz w:val="24"/>
          <w:szCs w:val="24"/>
        </w:rPr>
        <w:t>zo dňa 25.09.2025</w:t>
      </w:r>
      <w:r w:rsidR="009C44C2" w:rsidRPr="007C4530">
        <w:rPr>
          <w:bCs/>
          <w:sz w:val="24"/>
          <w:szCs w:val="24"/>
        </w:rPr>
        <w:t xml:space="preserve"> v prípade číslo 2 (</w:t>
      </w:r>
      <w:proofErr w:type="spellStart"/>
      <w:r w:rsidR="009C44C2" w:rsidRPr="007C4530">
        <w:rPr>
          <w:bCs/>
          <w:sz w:val="24"/>
          <w:szCs w:val="24"/>
        </w:rPr>
        <w:t>Wally</w:t>
      </w:r>
      <w:proofErr w:type="spellEnd"/>
      <w:r w:rsidR="009C44C2" w:rsidRPr="007C4530">
        <w:rPr>
          <w:bCs/>
          <w:sz w:val="24"/>
          <w:szCs w:val="24"/>
        </w:rPr>
        <w:t>)</w:t>
      </w:r>
      <w:r w:rsidR="00F97477" w:rsidRPr="007C4530">
        <w:rPr>
          <w:bCs/>
          <w:sz w:val="24"/>
          <w:szCs w:val="24"/>
        </w:rPr>
        <w:t xml:space="preserve"> a </w:t>
      </w:r>
      <w:r w:rsidR="000D25D2" w:rsidRPr="007C4530">
        <w:rPr>
          <w:bCs/>
          <w:sz w:val="24"/>
          <w:szCs w:val="24"/>
        </w:rPr>
        <w:t>p</w:t>
      </w:r>
      <w:r w:rsidR="00F97477" w:rsidRPr="007C4530">
        <w:rPr>
          <w:bCs/>
          <w:sz w:val="24"/>
          <w:szCs w:val="24"/>
        </w:rPr>
        <w:t>rezíd</w:t>
      </w:r>
      <w:r w:rsidR="004854E0" w:rsidRPr="007C4530">
        <w:rPr>
          <w:bCs/>
          <w:sz w:val="24"/>
          <w:szCs w:val="24"/>
        </w:rPr>
        <w:t>i</w:t>
      </w:r>
      <w:r w:rsidR="00F97477" w:rsidRPr="007C4530">
        <w:rPr>
          <w:bCs/>
          <w:sz w:val="24"/>
          <w:szCs w:val="24"/>
        </w:rPr>
        <w:t xml:space="preserve">um týmto </w:t>
      </w:r>
      <w:r w:rsidR="00850EAD" w:rsidRPr="007C4530">
        <w:rPr>
          <w:bCs/>
          <w:sz w:val="24"/>
          <w:szCs w:val="24"/>
        </w:rPr>
        <w:t xml:space="preserve">jednomyseľne </w:t>
      </w:r>
      <w:r w:rsidR="00F97477" w:rsidRPr="007C4530">
        <w:rPr>
          <w:bCs/>
          <w:sz w:val="24"/>
          <w:szCs w:val="24"/>
        </w:rPr>
        <w:t>schvaľuje začatie disciplin</w:t>
      </w:r>
      <w:r w:rsidR="004854E0" w:rsidRPr="007C4530">
        <w:rPr>
          <w:bCs/>
          <w:sz w:val="24"/>
          <w:szCs w:val="24"/>
        </w:rPr>
        <w:t>á</w:t>
      </w:r>
      <w:r w:rsidR="00F97477" w:rsidRPr="007C4530">
        <w:rPr>
          <w:bCs/>
          <w:sz w:val="24"/>
          <w:szCs w:val="24"/>
        </w:rPr>
        <w:t>rneho konania</w:t>
      </w:r>
      <w:r w:rsidR="004854E0" w:rsidRPr="007C4530">
        <w:rPr>
          <w:bCs/>
          <w:sz w:val="24"/>
          <w:szCs w:val="24"/>
        </w:rPr>
        <w:t>.</w:t>
      </w:r>
    </w:p>
    <w:p w14:paraId="35C000CD" w14:textId="77777777" w:rsidR="00A57604" w:rsidRPr="007C4530" w:rsidRDefault="00A57604" w:rsidP="00CC5B0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230ADA17" w14:textId="52E510C3" w:rsidR="000B2842" w:rsidRPr="007C4530" w:rsidRDefault="004F1841" w:rsidP="00CC5B06">
      <w:pPr>
        <w:pStyle w:val="Vchodzie"/>
        <w:shd w:val="clear" w:color="auto" w:fill="FFFFFF"/>
        <w:spacing w:line="240" w:lineRule="auto"/>
        <w:jc w:val="both"/>
        <w:rPr>
          <w:noProof/>
          <w:sz w:val="24"/>
          <w:szCs w:val="24"/>
        </w:rPr>
      </w:pPr>
      <w:r w:rsidRPr="007C4530">
        <w:rPr>
          <w:bCs/>
          <w:sz w:val="24"/>
          <w:szCs w:val="24"/>
        </w:rPr>
        <w:t>Na zasadnutí dňa 31.</w:t>
      </w:r>
      <w:r w:rsidR="00EE5149">
        <w:rPr>
          <w:bCs/>
          <w:sz w:val="24"/>
          <w:szCs w:val="24"/>
        </w:rPr>
        <w:t xml:space="preserve"> </w:t>
      </w:r>
      <w:r w:rsidRPr="007C4530">
        <w:rPr>
          <w:bCs/>
          <w:sz w:val="24"/>
          <w:szCs w:val="24"/>
        </w:rPr>
        <w:t>03.</w:t>
      </w:r>
      <w:r w:rsidR="00EE5149">
        <w:rPr>
          <w:bCs/>
          <w:sz w:val="24"/>
          <w:szCs w:val="24"/>
        </w:rPr>
        <w:t xml:space="preserve"> </w:t>
      </w:r>
      <w:r w:rsidRPr="007C4530">
        <w:rPr>
          <w:bCs/>
          <w:sz w:val="24"/>
          <w:szCs w:val="24"/>
        </w:rPr>
        <w:t>2026</w:t>
      </w:r>
      <w:r w:rsidR="000B2842" w:rsidRPr="007C4530">
        <w:rPr>
          <w:bCs/>
          <w:sz w:val="24"/>
          <w:szCs w:val="24"/>
        </w:rPr>
        <w:t xml:space="preserve"> v </w:t>
      </w:r>
      <w:r w:rsidR="000B2842" w:rsidRPr="007C4530">
        <w:rPr>
          <w:noProof/>
          <w:sz w:val="24"/>
          <w:szCs w:val="24"/>
        </w:rPr>
        <w:t> prípade disciplinárneho konania číslo</w:t>
      </w:r>
      <w:r w:rsidR="00C21B00" w:rsidRPr="007C4530">
        <w:rPr>
          <w:noProof/>
          <w:sz w:val="24"/>
          <w:szCs w:val="24"/>
        </w:rPr>
        <w:t xml:space="preserve"> 2 </w:t>
      </w:r>
      <w:r w:rsidR="002F6C2D" w:rsidRPr="007C4530">
        <w:rPr>
          <w:noProof/>
          <w:sz w:val="24"/>
          <w:szCs w:val="24"/>
        </w:rPr>
        <w:t xml:space="preserve">vydalo Prezídium ZŠK SR disciplinárne rozhodnutie č. </w:t>
      </w:r>
      <w:r w:rsidR="000B2842" w:rsidRPr="007C4530">
        <w:rPr>
          <w:noProof/>
          <w:sz w:val="24"/>
          <w:szCs w:val="24"/>
        </w:rPr>
        <w:t>00</w:t>
      </w:r>
      <w:r w:rsidR="00A74B1F" w:rsidRPr="007C4530">
        <w:rPr>
          <w:noProof/>
          <w:sz w:val="24"/>
          <w:szCs w:val="24"/>
        </w:rPr>
        <w:t>1</w:t>
      </w:r>
      <w:r w:rsidR="000B2842" w:rsidRPr="007C4530">
        <w:rPr>
          <w:noProof/>
          <w:sz w:val="24"/>
          <w:szCs w:val="24"/>
        </w:rPr>
        <w:t>-DR-ZŠK SR/202</w:t>
      </w:r>
      <w:r w:rsidR="00A74B1F" w:rsidRPr="007C4530">
        <w:rPr>
          <w:noProof/>
          <w:sz w:val="24"/>
          <w:szCs w:val="24"/>
        </w:rPr>
        <w:t>6</w:t>
      </w:r>
      <w:r w:rsidR="002F6C2D" w:rsidRPr="007C4530">
        <w:rPr>
          <w:noProof/>
          <w:sz w:val="24"/>
          <w:szCs w:val="24"/>
        </w:rPr>
        <w:t>.</w:t>
      </w:r>
    </w:p>
    <w:p w14:paraId="7A05A827" w14:textId="77777777" w:rsidR="00F17EB2" w:rsidRPr="007C4530" w:rsidRDefault="00F17EB2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</w:pPr>
    </w:p>
    <w:p w14:paraId="05BAC817" w14:textId="2357CAA4" w:rsidR="00F17EB2" w:rsidRPr="006625F9" w:rsidRDefault="002D1D9D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</w:pPr>
      <w:r w:rsidRPr="006625F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Uznesenie č. 03/2026</w:t>
      </w:r>
    </w:p>
    <w:p w14:paraId="596DF2C1" w14:textId="74D6FAE1" w:rsidR="002D1D9D" w:rsidRDefault="002D1D9D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6625F9">
        <w:rPr>
          <w:rFonts w:ascii="Times New Roman" w:hAnsi="Times New Roman" w:cs="Times New Roman"/>
          <w:i/>
          <w:iCs/>
          <w:noProof/>
          <w:sz w:val="24"/>
          <w:szCs w:val="24"/>
        </w:rPr>
        <w:t>Prezídi</w:t>
      </w:r>
      <w:r w:rsidR="001B5161">
        <w:rPr>
          <w:rFonts w:ascii="Times New Roman" w:hAnsi="Times New Roman" w:cs="Times New Roman"/>
          <w:i/>
          <w:iCs/>
          <w:noProof/>
          <w:sz w:val="24"/>
          <w:szCs w:val="24"/>
        </w:rPr>
        <w:t>u</w:t>
      </w:r>
      <w:r w:rsidRPr="006625F9">
        <w:rPr>
          <w:rFonts w:ascii="Times New Roman" w:hAnsi="Times New Roman" w:cs="Times New Roman"/>
          <w:i/>
          <w:iCs/>
          <w:noProof/>
          <w:sz w:val="24"/>
          <w:szCs w:val="24"/>
        </w:rPr>
        <w:t>m ZŠK SR jedno</w:t>
      </w:r>
      <w:r w:rsidR="00ED3EAD" w:rsidRPr="006625F9">
        <w:rPr>
          <w:rFonts w:ascii="Times New Roman" w:hAnsi="Times New Roman" w:cs="Times New Roman"/>
          <w:i/>
          <w:iCs/>
          <w:noProof/>
          <w:sz w:val="24"/>
          <w:szCs w:val="24"/>
        </w:rPr>
        <w:t>myse</w:t>
      </w:r>
      <w:r w:rsidR="00EE5149">
        <w:rPr>
          <w:rFonts w:ascii="Times New Roman" w:hAnsi="Times New Roman" w:cs="Times New Roman"/>
          <w:i/>
          <w:iCs/>
          <w:noProof/>
          <w:sz w:val="24"/>
          <w:szCs w:val="24"/>
        </w:rPr>
        <w:t>ľ</w:t>
      </w:r>
      <w:r w:rsidR="00ED3EAD" w:rsidRPr="006625F9">
        <w:rPr>
          <w:rFonts w:ascii="Times New Roman" w:hAnsi="Times New Roman" w:cs="Times New Roman"/>
          <w:i/>
          <w:iCs/>
          <w:noProof/>
          <w:sz w:val="24"/>
          <w:szCs w:val="24"/>
        </w:rPr>
        <w:t>ne</w:t>
      </w:r>
      <w:r w:rsidRPr="006625F9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schvaľuje disciplinárne rozhodnutie</w:t>
      </w:r>
      <w:r w:rsidR="00A74B1F" w:rsidRPr="006625F9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 w:rsidR="002A7B38" w:rsidRPr="006625F9">
        <w:rPr>
          <w:rFonts w:ascii="Times New Roman" w:hAnsi="Times New Roman" w:cs="Times New Roman"/>
          <w:i/>
          <w:iCs/>
          <w:noProof/>
          <w:sz w:val="24"/>
          <w:szCs w:val="24"/>
        </w:rPr>
        <w:t>č. 00</w:t>
      </w:r>
      <w:r w:rsidR="00A74B1F" w:rsidRPr="006625F9">
        <w:rPr>
          <w:rFonts w:ascii="Times New Roman" w:hAnsi="Times New Roman" w:cs="Times New Roman"/>
          <w:i/>
          <w:iCs/>
          <w:noProof/>
          <w:sz w:val="24"/>
          <w:szCs w:val="24"/>
        </w:rPr>
        <w:t>1</w:t>
      </w:r>
      <w:r w:rsidR="002A7B38" w:rsidRPr="006625F9">
        <w:rPr>
          <w:rFonts w:ascii="Times New Roman" w:hAnsi="Times New Roman" w:cs="Times New Roman"/>
          <w:i/>
          <w:iCs/>
          <w:noProof/>
          <w:sz w:val="24"/>
          <w:szCs w:val="24"/>
        </w:rPr>
        <w:t>-D</w:t>
      </w:r>
      <w:r w:rsidR="00A74B1F" w:rsidRPr="006625F9">
        <w:rPr>
          <w:rFonts w:ascii="Times New Roman" w:hAnsi="Times New Roman" w:cs="Times New Roman"/>
          <w:i/>
          <w:iCs/>
          <w:noProof/>
          <w:sz w:val="24"/>
          <w:szCs w:val="24"/>
        </w:rPr>
        <w:t>R</w:t>
      </w:r>
      <w:r w:rsidR="002A7B38" w:rsidRPr="006625F9">
        <w:rPr>
          <w:rFonts w:ascii="Times New Roman" w:hAnsi="Times New Roman" w:cs="Times New Roman"/>
          <w:i/>
          <w:iCs/>
          <w:noProof/>
          <w:sz w:val="24"/>
          <w:szCs w:val="24"/>
        </w:rPr>
        <w:t>-ZŠK SR/202</w:t>
      </w:r>
      <w:r w:rsidR="00A74B1F" w:rsidRPr="006625F9">
        <w:rPr>
          <w:rFonts w:ascii="Times New Roman" w:hAnsi="Times New Roman" w:cs="Times New Roman"/>
          <w:i/>
          <w:iCs/>
          <w:noProof/>
          <w:sz w:val="24"/>
          <w:szCs w:val="24"/>
        </w:rPr>
        <w:t>6</w:t>
      </w:r>
      <w:r w:rsidRPr="006625F9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. </w:t>
      </w:r>
    </w:p>
    <w:p w14:paraId="4D63E5F6" w14:textId="77777777" w:rsidR="00C91F25" w:rsidRPr="006625F9" w:rsidRDefault="00C91F25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</w:pPr>
    </w:p>
    <w:p w14:paraId="22E20F88" w14:textId="77777777" w:rsidR="002D1D9D" w:rsidRDefault="002D1D9D" w:rsidP="00CC5B0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</w:p>
    <w:p w14:paraId="30088D82" w14:textId="77777777" w:rsidR="006625F9" w:rsidRPr="007C4530" w:rsidRDefault="006625F9" w:rsidP="00CC5B0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</w:p>
    <w:p w14:paraId="03F6A4D5" w14:textId="0367BE5D" w:rsidR="002D09FC" w:rsidRPr="007C4530" w:rsidRDefault="00175791" w:rsidP="00CC5B0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7C4530">
        <w:rPr>
          <w:b/>
          <w:sz w:val="24"/>
          <w:szCs w:val="24"/>
          <w:u w:val="single"/>
        </w:rPr>
        <w:lastRenderedPageBreak/>
        <w:t>14. Rôzne</w:t>
      </w:r>
    </w:p>
    <w:p w14:paraId="370FE5AB" w14:textId="2D2D129A" w:rsidR="00354598" w:rsidRPr="007C4530" w:rsidRDefault="00354598" w:rsidP="00CC5B06">
      <w:pPr>
        <w:pStyle w:val="Vchodzie"/>
        <w:shd w:val="clear" w:color="auto" w:fill="FFFFFF"/>
        <w:spacing w:line="240" w:lineRule="auto"/>
        <w:jc w:val="both"/>
        <w:rPr>
          <w:b/>
          <w:i/>
          <w:iCs/>
          <w:sz w:val="24"/>
          <w:szCs w:val="24"/>
        </w:rPr>
      </w:pPr>
      <w:r w:rsidRPr="007C4530">
        <w:rPr>
          <w:b/>
          <w:i/>
          <w:iCs/>
          <w:sz w:val="24"/>
          <w:szCs w:val="24"/>
        </w:rPr>
        <w:t>Uznesenie č. 11/2025</w:t>
      </w:r>
    </w:p>
    <w:p w14:paraId="76A05ED8" w14:textId="1991FCCE" w:rsidR="00822287" w:rsidRPr="007C4530" w:rsidRDefault="00090F46" w:rsidP="00CC5B0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7C4530">
        <w:rPr>
          <w:bCs/>
          <w:i/>
          <w:iCs/>
          <w:sz w:val="24"/>
          <w:szCs w:val="24"/>
        </w:rPr>
        <w:t>ZŠK SR pripraví vzorové stanovy</w:t>
      </w:r>
      <w:r w:rsidR="007A69A4" w:rsidRPr="007C4530">
        <w:rPr>
          <w:bCs/>
          <w:i/>
          <w:iCs/>
          <w:sz w:val="24"/>
          <w:szCs w:val="24"/>
        </w:rPr>
        <w:t xml:space="preserve"> pre jednotlivý</w:t>
      </w:r>
      <w:r w:rsidR="001B020F" w:rsidRPr="007C4530">
        <w:rPr>
          <w:bCs/>
          <w:i/>
          <w:iCs/>
          <w:sz w:val="24"/>
          <w:szCs w:val="24"/>
        </w:rPr>
        <w:t xml:space="preserve"> kynologický </w:t>
      </w:r>
      <w:r w:rsidR="00D5106E" w:rsidRPr="007C4530">
        <w:rPr>
          <w:bCs/>
          <w:i/>
          <w:iCs/>
          <w:sz w:val="24"/>
          <w:szCs w:val="24"/>
        </w:rPr>
        <w:t>šport</w:t>
      </w:r>
      <w:r w:rsidR="001B020F" w:rsidRPr="007C4530">
        <w:rPr>
          <w:bCs/>
          <w:i/>
          <w:iCs/>
          <w:sz w:val="24"/>
          <w:szCs w:val="24"/>
        </w:rPr>
        <w:t>, ktor</w:t>
      </w:r>
      <w:r w:rsidR="00F73B29" w:rsidRPr="007C4530">
        <w:rPr>
          <w:bCs/>
          <w:i/>
          <w:iCs/>
          <w:sz w:val="24"/>
          <w:szCs w:val="24"/>
        </w:rPr>
        <w:t xml:space="preserve">ý </w:t>
      </w:r>
      <w:r w:rsidR="007516A1" w:rsidRPr="007C4530">
        <w:rPr>
          <w:bCs/>
          <w:i/>
          <w:iCs/>
          <w:sz w:val="24"/>
          <w:szCs w:val="24"/>
        </w:rPr>
        <w:t xml:space="preserve">bude </w:t>
      </w:r>
      <w:r w:rsidR="00F73B29" w:rsidRPr="007C4530">
        <w:rPr>
          <w:bCs/>
          <w:i/>
          <w:iCs/>
          <w:sz w:val="24"/>
          <w:szCs w:val="24"/>
        </w:rPr>
        <w:t>zastre</w:t>
      </w:r>
      <w:r w:rsidR="007516A1" w:rsidRPr="007C4530">
        <w:rPr>
          <w:bCs/>
          <w:i/>
          <w:iCs/>
          <w:sz w:val="24"/>
          <w:szCs w:val="24"/>
        </w:rPr>
        <w:t>šovať jeden</w:t>
      </w:r>
      <w:r w:rsidR="00F73B29" w:rsidRPr="007C4530">
        <w:rPr>
          <w:bCs/>
          <w:i/>
          <w:iCs/>
          <w:sz w:val="24"/>
          <w:szCs w:val="24"/>
        </w:rPr>
        <w:t xml:space="preserve"> kynologický klub.</w:t>
      </w:r>
    </w:p>
    <w:p w14:paraId="7D0F6DDE" w14:textId="5428708B" w:rsidR="00470F88" w:rsidRPr="007C4530" w:rsidRDefault="00470F88" w:rsidP="00CC5B0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7C4530">
        <w:rPr>
          <w:bCs/>
          <w:i/>
          <w:iCs/>
          <w:sz w:val="24"/>
          <w:szCs w:val="24"/>
        </w:rPr>
        <w:t>Na zasadnutí dňa 16.10.2025 prebehla diskusia ohľadom zastrešenia nových športov</w:t>
      </w:r>
      <w:r w:rsidR="00F728E2" w:rsidRPr="007C4530">
        <w:rPr>
          <w:bCs/>
          <w:i/>
          <w:iCs/>
          <w:sz w:val="24"/>
          <w:szCs w:val="24"/>
        </w:rPr>
        <w:t xml:space="preserve">. Prezídium ZŠK SR ruší pôvodné </w:t>
      </w:r>
      <w:r w:rsidR="005429A4" w:rsidRPr="007C4530">
        <w:rPr>
          <w:bCs/>
          <w:i/>
          <w:iCs/>
          <w:sz w:val="24"/>
          <w:szCs w:val="24"/>
        </w:rPr>
        <w:t xml:space="preserve">znenie </w:t>
      </w:r>
      <w:r w:rsidR="00F728E2" w:rsidRPr="007C4530">
        <w:rPr>
          <w:bCs/>
          <w:i/>
          <w:iCs/>
          <w:sz w:val="24"/>
          <w:szCs w:val="24"/>
        </w:rPr>
        <w:t>uzneseni</w:t>
      </w:r>
      <w:r w:rsidR="005429A4" w:rsidRPr="007C4530">
        <w:rPr>
          <w:bCs/>
          <w:i/>
          <w:iCs/>
          <w:sz w:val="24"/>
          <w:szCs w:val="24"/>
        </w:rPr>
        <w:t>a</w:t>
      </w:r>
      <w:r w:rsidR="00F728E2" w:rsidRPr="007C4530">
        <w:rPr>
          <w:bCs/>
          <w:i/>
          <w:iCs/>
          <w:sz w:val="24"/>
          <w:szCs w:val="24"/>
        </w:rPr>
        <w:t xml:space="preserve"> č. 11/2025 a nahrádza ho: </w:t>
      </w:r>
      <w:r w:rsidR="007A0711" w:rsidRPr="007C4530">
        <w:rPr>
          <w:bCs/>
          <w:i/>
          <w:iCs/>
          <w:sz w:val="24"/>
          <w:szCs w:val="24"/>
        </w:rPr>
        <w:t>Prezídium ZŠK schvaľuje komisiu v zložení P. Tamáši, I. Kočajda a J. Štaudinger s účelom prípravy zmeny stanov ZŠK SR.</w:t>
      </w:r>
    </w:p>
    <w:p w14:paraId="0FEA5C93" w14:textId="77777777" w:rsidR="007A0711" w:rsidRPr="007C4530" w:rsidRDefault="007A0711" w:rsidP="00CC5B0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</w:p>
    <w:p w14:paraId="47E05134" w14:textId="2B4FE4F6" w:rsidR="007A0711" w:rsidRPr="007C4530" w:rsidRDefault="00623140" w:rsidP="00CC5B0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7C4530">
        <w:rPr>
          <w:bCs/>
          <w:i/>
          <w:iCs/>
          <w:sz w:val="24"/>
          <w:szCs w:val="24"/>
        </w:rPr>
        <w:t>Splnené – vypúšťa sa</w:t>
      </w:r>
    </w:p>
    <w:p w14:paraId="12F626C0" w14:textId="77777777" w:rsidR="00B17806" w:rsidRPr="007C4530" w:rsidRDefault="00B17806" w:rsidP="00CC5B0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</w:p>
    <w:p w14:paraId="2471090E" w14:textId="77777777" w:rsidR="00B17806" w:rsidRPr="007C4530" w:rsidRDefault="00B17806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7C4530">
        <w:rPr>
          <w:rFonts w:ascii="Times New Roman" w:hAnsi="Times New Roman" w:cs="Times New Roman"/>
          <w:b/>
          <w:sz w:val="24"/>
          <w:szCs w:val="24"/>
          <w:u w:val="single"/>
        </w:rPr>
        <w:t xml:space="preserve">3. </w:t>
      </w:r>
      <w:r w:rsidRPr="007C4530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Smernica o poštovej agende a doručovaní písomností</w:t>
      </w:r>
    </w:p>
    <w:p w14:paraId="205AD863" w14:textId="64C51E48" w:rsidR="00D32047" w:rsidRPr="007C4530" w:rsidRDefault="00B17806" w:rsidP="00CC5B06">
      <w:pPr>
        <w:pStyle w:val="Vchodzie"/>
        <w:shd w:val="clear" w:color="auto" w:fill="FFFFFF"/>
        <w:spacing w:line="240" w:lineRule="auto"/>
        <w:jc w:val="both"/>
        <w:rPr>
          <w:b/>
          <w:i/>
          <w:iCs/>
          <w:sz w:val="24"/>
          <w:szCs w:val="24"/>
        </w:rPr>
      </w:pPr>
      <w:r w:rsidRPr="007C4530">
        <w:rPr>
          <w:b/>
          <w:i/>
          <w:iCs/>
          <w:sz w:val="24"/>
          <w:szCs w:val="24"/>
        </w:rPr>
        <w:t>Uznesenie č. 13/2025</w:t>
      </w:r>
    </w:p>
    <w:p w14:paraId="2FFD2726" w14:textId="5DD06F98" w:rsidR="00D32047" w:rsidRPr="007C4530" w:rsidRDefault="002737AD" w:rsidP="00CC5B0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7C4530">
        <w:rPr>
          <w:bCs/>
          <w:i/>
          <w:iCs/>
          <w:sz w:val="24"/>
          <w:szCs w:val="24"/>
        </w:rPr>
        <w:t>Prezídium Smernicu číslo 02/2025 jednomyseľne schvaľuje.</w:t>
      </w:r>
    </w:p>
    <w:p w14:paraId="0E90E804" w14:textId="77777777" w:rsidR="00623140" w:rsidRPr="007C4530" w:rsidRDefault="00623140" w:rsidP="00CC5B0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</w:p>
    <w:p w14:paraId="6EEEFB1F" w14:textId="77777777" w:rsidR="00623140" w:rsidRPr="007C4530" w:rsidRDefault="00623140" w:rsidP="00CC5B0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7C4530">
        <w:rPr>
          <w:bCs/>
          <w:i/>
          <w:iCs/>
          <w:sz w:val="24"/>
          <w:szCs w:val="24"/>
        </w:rPr>
        <w:t>Splnené – vypúšťa sa</w:t>
      </w:r>
    </w:p>
    <w:p w14:paraId="53889123" w14:textId="77777777" w:rsidR="00D32047" w:rsidRPr="007C4530" w:rsidRDefault="00D32047" w:rsidP="00CC5B0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72ACF4EF" w14:textId="77777777" w:rsidR="009D7545" w:rsidRPr="007C4530" w:rsidRDefault="009D7545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7C4530">
        <w:rPr>
          <w:rFonts w:ascii="Times New Roman" w:hAnsi="Times New Roman" w:cs="Times New Roman"/>
          <w:b/>
          <w:sz w:val="24"/>
          <w:szCs w:val="24"/>
          <w:u w:val="single"/>
        </w:rPr>
        <w:t xml:space="preserve">4. </w:t>
      </w:r>
      <w:r w:rsidRPr="007C4530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Návrh Komisie pre Obedience – úprava NSP pre Obedience</w:t>
      </w:r>
    </w:p>
    <w:p w14:paraId="7536C6B0" w14:textId="4C8D805A" w:rsidR="0076012B" w:rsidRPr="007C4530" w:rsidRDefault="0076012B" w:rsidP="00CC5B06">
      <w:pPr>
        <w:pStyle w:val="Vchodzie"/>
        <w:shd w:val="clear" w:color="auto" w:fill="FFFFFF"/>
        <w:spacing w:line="240" w:lineRule="auto"/>
        <w:jc w:val="both"/>
        <w:rPr>
          <w:b/>
          <w:i/>
          <w:iCs/>
          <w:sz w:val="24"/>
          <w:szCs w:val="24"/>
        </w:rPr>
      </w:pPr>
      <w:r w:rsidRPr="007C4530">
        <w:rPr>
          <w:b/>
          <w:i/>
          <w:iCs/>
          <w:sz w:val="24"/>
          <w:szCs w:val="24"/>
        </w:rPr>
        <w:t>Uznesenie č. 14/2025</w:t>
      </w:r>
    </w:p>
    <w:p w14:paraId="51714479" w14:textId="19C55540" w:rsidR="0076012B" w:rsidRPr="007C4530" w:rsidRDefault="0076012B" w:rsidP="00CC5B0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7C4530">
        <w:rPr>
          <w:bCs/>
          <w:i/>
          <w:iCs/>
          <w:sz w:val="24"/>
          <w:szCs w:val="24"/>
        </w:rPr>
        <w:t>Prezídium Návrh na úpravu NSP pre Obedience jednomyseľne schvaľuje.</w:t>
      </w:r>
    </w:p>
    <w:p w14:paraId="17D4799C" w14:textId="77777777" w:rsidR="00623140" w:rsidRPr="007C4530" w:rsidRDefault="00623140" w:rsidP="00CC5B0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  <w:highlight w:val="yellow"/>
        </w:rPr>
      </w:pPr>
    </w:p>
    <w:p w14:paraId="778054E4" w14:textId="77777777" w:rsidR="00623140" w:rsidRPr="007C4530" w:rsidRDefault="00623140" w:rsidP="00CC5B0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7C4530">
        <w:rPr>
          <w:bCs/>
          <w:i/>
          <w:iCs/>
          <w:sz w:val="24"/>
          <w:szCs w:val="24"/>
        </w:rPr>
        <w:t>Splnené – vypúšťa sa</w:t>
      </w:r>
    </w:p>
    <w:p w14:paraId="40973FB0" w14:textId="77777777" w:rsidR="00950B0F" w:rsidRPr="007C4530" w:rsidRDefault="00950B0F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E9A6713" w14:textId="7E1C8AC9" w:rsidR="0017672D" w:rsidRPr="007C4530" w:rsidRDefault="0017672D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7C4530">
        <w:rPr>
          <w:rFonts w:ascii="Times New Roman" w:hAnsi="Times New Roman" w:cs="Times New Roman"/>
          <w:b/>
          <w:sz w:val="24"/>
          <w:szCs w:val="24"/>
          <w:u w:val="single"/>
        </w:rPr>
        <w:t xml:space="preserve">5. </w:t>
      </w:r>
      <w:r w:rsidRPr="007C4530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Žiadosti o finančnú podporu z Programu finančná podpora ZO</w:t>
      </w:r>
      <w:r w:rsidR="00DD707F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 xml:space="preserve"> (KK </w:t>
      </w:r>
      <w:proofErr w:type="spellStart"/>
      <w:r w:rsidR="00DD707F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Chabenec</w:t>
      </w:r>
      <w:proofErr w:type="spellEnd"/>
      <w:r w:rsidR="00DD707F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 xml:space="preserve">, KK </w:t>
      </w:r>
      <w:proofErr w:type="spellStart"/>
      <w:r w:rsidR="00DD707F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Cop</w:t>
      </w:r>
      <w:proofErr w:type="spellEnd"/>
      <w:r w:rsidR="00DD707F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 xml:space="preserve"> Dog a KK </w:t>
      </w:r>
      <w:proofErr w:type="spellStart"/>
      <w:r w:rsidR="0034349B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Agilis</w:t>
      </w:r>
      <w:proofErr w:type="spellEnd"/>
      <w:r w:rsidR="0034349B">
        <w:rPr>
          <w:rFonts w:ascii="Times New Roman" w:hAnsi="Times New Roman" w:cs="Times New Roman"/>
          <w:b/>
          <w:sz w:val="24"/>
          <w:szCs w:val="24"/>
          <w:u w:val="single"/>
          <w:lang w:eastAsia="sk-SK"/>
        </w:rPr>
        <w:t>)</w:t>
      </w:r>
    </w:p>
    <w:p w14:paraId="0F2C4DB6" w14:textId="77777777" w:rsidR="00897149" w:rsidRPr="007C4530" w:rsidRDefault="0084613D" w:rsidP="00CC5B06">
      <w:pPr>
        <w:pStyle w:val="Vchodzie"/>
        <w:shd w:val="clear" w:color="auto" w:fill="FFFFFF"/>
        <w:spacing w:line="240" w:lineRule="auto"/>
        <w:jc w:val="both"/>
        <w:rPr>
          <w:b/>
          <w:i/>
          <w:iCs/>
          <w:sz w:val="24"/>
          <w:szCs w:val="24"/>
        </w:rPr>
      </w:pPr>
      <w:r w:rsidRPr="007C4530">
        <w:rPr>
          <w:b/>
          <w:i/>
          <w:iCs/>
          <w:sz w:val="24"/>
          <w:szCs w:val="24"/>
        </w:rPr>
        <w:t xml:space="preserve">Uznesenie č. </w:t>
      </w:r>
      <w:r w:rsidR="00897149" w:rsidRPr="007C4530">
        <w:rPr>
          <w:b/>
          <w:i/>
          <w:iCs/>
          <w:sz w:val="24"/>
          <w:szCs w:val="24"/>
        </w:rPr>
        <w:t>15/2025</w:t>
      </w:r>
    </w:p>
    <w:p w14:paraId="170EE32C" w14:textId="27096612" w:rsidR="00D32047" w:rsidRPr="007C4530" w:rsidRDefault="00897149" w:rsidP="00CC5B0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7C4530">
        <w:rPr>
          <w:bCs/>
          <w:i/>
          <w:iCs/>
          <w:sz w:val="24"/>
          <w:szCs w:val="24"/>
        </w:rPr>
        <w:t>Prezídium žiadosti jednomyseľne schvaľuje a sekretariát zabezpečí výplatu finančných prostriedkov.</w:t>
      </w:r>
      <w:r w:rsidR="00FB17F1" w:rsidRPr="007C4530">
        <w:rPr>
          <w:bCs/>
          <w:i/>
          <w:iCs/>
          <w:sz w:val="24"/>
          <w:szCs w:val="24"/>
        </w:rPr>
        <w:t xml:space="preserve"> </w:t>
      </w:r>
    </w:p>
    <w:p w14:paraId="38D61073" w14:textId="77777777" w:rsidR="00623140" w:rsidRPr="007C4530" w:rsidRDefault="00623140" w:rsidP="00CC5B0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  <w:highlight w:val="yellow"/>
        </w:rPr>
      </w:pPr>
    </w:p>
    <w:p w14:paraId="082CCB0F" w14:textId="77777777" w:rsidR="00623140" w:rsidRPr="007C4530" w:rsidRDefault="00623140" w:rsidP="00CC5B0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7C4530">
        <w:rPr>
          <w:bCs/>
          <w:i/>
          <w:iCs/>
          <w:sz w:val="24"/>
          <w:szCs w:val="24"/>
        </w:rPr>
        <w:t>Splnené – vypúšťa sa</w:t>
      </w:r>
    </w:p>
    <w:p w14:paraId="0DDE59BF" w14:textId="77777777" w:rsidR="00923684" w:rsidRPr="007C4530" w:rsidRDefault="00923684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4E93E8C" w14:textId="4EEDA4F6" w:rsidR="00FE1815" w:rsidRPr="007C4530" w:rsidRDefault="00FE1815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7C4530">
        <w:rPr>
          <w:rFonts w:ascii="Times New Roman" w:hAnsi="Times New Roman" w:cs="Times New Roman"/>
          <w:b/>
          <w:sz w:val="24"/>
          <w:szCs w:val="24"/>
          <w:u w:val="single"/>
        </w:rPr>
        <w:t xml:space="preserve">6. </w:t>
      </w:r>
      <w:r w:rsidRPr="007C4530">
        <w:rPr>
          <w:rFonts w:ascii="Times New Roman" w:hAnsi="Times New Roman" w:cs="Times New Roman"/>
          <w:b/>
          <w:noProof/>
          <w:sz w:val="24"/>
          <w:szCs w:val="24"/>
          <w:u w:val="single"/>
        </w:rPr>
        <w:t>Nové ZO</w:t>
      </w:r>
    </w:p>
    <w:p w14:paraId="0C0605B6" w14:textId="5940C319" w:rsidR="00EB75AF" w:rsidRPr="007C4530" w:rsidRDefault="00EB75AF" w:rsidP="00CC5B06">
      <w:pPr>
        <w:pStyle w:val="Vchodzie"/>
        <w:shd w:val="clear" w:color="auto" w:fill="FFFFFF"/>
        <w:spacing w:line="240" w:lineRule="auto"/>
        <w:jc w:val="both"/>
        <w:rPr>
          <w:b/>
          <w:i/>
          <w:iCs/>
          <w:sz w:val="24"/>
          <w:szCs w:val="24"/>
        </w:rPr>
      </w:pPr>
      <w:r w:rsidRPr="007C4530">
        <w:rPr>
          <w:b/>
          <w:i/>
          <w:iCs/>
          <w:sz w:val="24"/>
          <w:szCs w:val="24"/>
        </w:rPr>
        <w:t>Uznesenie č. 16/2025</w:t>
      </w:r>
    </w:p>
    <w:p w14:paraId="4815FCB7" w14:textId="73CD5888" w:rsidR="00EB75AF" w:rsidRPr="007C4530" w:rsidRDefault="00EB75AF" w:rsidP="00CC5B0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7C4530">
        <w:rPr>
          <w:bCs/>
          <w:i/>
          <w:iCs/>
          <w:sz w:val="24"/>
          <w:szCs w:val="24"/>
        </w:rPr>
        <w:t>Prezídium žiadosti schvaľuje</w:t>
      </w:r>
      <w:r w:rsidR="00A929F2" w:rsidRPr="007C4530">
        <w:rPr>
          <w:bCs/>
          <w:i/>
          <w:iCs/>
          <w:sz w:val="24"/>
          <w:szCs w:val="24"/>
        </w:rPr>
        <w:t xml:space="preserve">. </w:t>
      </w:r>
    </w:p>
    <w:p w14:paraId="2912F064" w14:textId="77777777" w:rsidR="00623140" w:rsidRPr="007C4530" w:rsidRDefault="00623140" w:rsidP="00CC5B0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</w:p>
    <w:p w14:paraId="45F12D00" w14:textId="77777777" w:rsidR="00623140" w:rsidRPr="007C4530" w:rsidRDefault="00623140" w:rsidP="00CC5B0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7C4530">
        <w:rPr>
          <w:bCs/>
          <w:i/>
          <w:iCs/>
          <w:sz w:val="24"/>
          <w:szCs w:val="24"/>
        </w:rPr>
        <w:t>Splnené – vypúšťa sa</w:t>
      </w:r>
    </w:p>
    <w:p w14:paraId="05FA48AC" w14:textId="77777777" w:rsidR="00D32047" w:rsidRPr="007C4530" w:rsidRDefault="00D32047" w:rsidP="00CC5B0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highlight w:val="yellow"/>
          <w:u w:val="single"/>
        </w:rPr>
      </w:pPr>
    </w:p>
    <w:p w14:paraId="48F93ECA" w14:textId="026DE308" w:rsidR="008E7DDF" w:rsidRPr="007C4530" w:rsidRDefault="009B2DA8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  <w:r w:rsidRPr="007C4530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7.</w:t>
      </w:r>
      <w:r w:rsidR="00853376" w:rsidRPr="007C4530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 xml:space="preserve"> </w:t>
      </w:r>
      <w:r w:rsidR="008E7DDF" w:rsidRPr="007C4530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Rozdelenie finančných prostriedkov z transparentného účtu členom reprezentácie</w:t>
      </w:r>
    </w:p>
    <w:p w14:paraId="45A046E8" w14:textId="09271612" w:rsidR="009B2DA8" w:rsidRPr="007C4530" w:rsidRDefault="009B2DA8" w:rsidP="00CC5B06">
      <w:pPr>
        <w:pStyle w:val="Vchodzie"/>
        <w:shd w:val="clear" w:color="auto" w:fill="FFFFFF"/>
        <w:spacing w:line="240" w:lineRule="auto"/>
        <w:jc w:val="both"/>
        <w:rPr>
          <w:b/>
          <w:i/>
          <w:iCs/>
          <w:sz w:val="24"/>
          <w:szCs w:val="24"/>
        </w:rPr>
      </w:pPr>
      <w:r w:rsidRPr="007C4530">
        <w:rPr>
          <w:b/>
          <w:i/>
          <w:iCs/>
          <w:sz w:val="24"/>
          <w:szCs w:val="24"/>
        </w:rPr>
        <w:t>Uznesenie č. 17/2025</w:t>
      </w:r>
    </w:p>
    <w:p w14:paraId="3AE289C6" w14:textId="401BEC96" w:rsidR="009B2DA8" w:rsidRPr="007C4530" w:rsidRDefault="009B2DA8" w:rsidP="00CC5B06">
      <w:pPr>
        <w:pStyle w:val="Vchodzie"/>
        <w:shd w:val="clear" w:color="auto" w:fill="FFFFFF"/>
        <w:spacing w:line="240" w:lineRule="auto"/>
        <w:jc w:val="both"/>
        <w:rPr>
          <w:noProof/>
          <w:sz w:val="24"/>
          <w:szCs w:val="24"/>
        </w:rPr>
      </w:pPr>
      <w:r w:rsidRPr="007C4530">
        <w:rPr>
          <w:bCs/>
          <w:i/>
          <w:iCs/>
          <w:sz w:val="24"/>
          <w:szCs w:val="24"/>
        </w:rPr>
        <w:t>Prezídium ZŠK SR prerozdelenie finančných prostriedkov pre členov reprezentačného tímu jednohlasne schv</w:t>
      </w:r>
      <w:r w:rsidR="00A34F47" w:rsidRPr="007C4530">
        <w:rPr>
          <w:bCs/>
          <w:i/>
          <w:iCs/>
          <w:sz w:val="24"/>
          <w:szCs w:val="24"/>
        </w:rPr>
        <w:t>a</w:t>
      </w:r>
      <w:r w:rsidRPr="007C4530">
        <w:rPr>
          <w:bCs/>
          <w:i/>
          <w:iCs/>
          <w:sz w:val="24"/>
          <w:szCs w:val="24"/>
        </w:rPr>
        <w:t xml:space="preserve">ľuje. Sekretariát zabezpečí vyplatenie </w:t>
      </w:r>
      <w:r w:rsidR="00A34F47" w:rsidRPr="007C4530">
        <w:rPr>
          <w:bCs/>
          <w:i/>
          <w:iCs/>
          <w:sz w:val="24"/>
          <w:szCs w:val="24"/>
        </w:rPr>
        <w:t xml:space="preserve">finančných </w:t>
      </w:r>
      <w:r w:rsidRPr="007C4530">
        <w:rPr>
          <w:bCs/>
          <w:i/>
          <w:iCs/>
          <w:sz w:val="24"/>
          <w:szCs w:val="24"/>
        </w:rPr>
        <w:t>prostriedkov</w:t>
      </w:r>
      <w:r w:rsidR="00A34F47" w:rsidRPr="007C4530">
        <w:rPr>
          <w:bCs/>
          <w:i/>
          <w:iCs/>
          <w:sz w:val="24"/>
          <w:szCs w:val="24"/>
        </w:rPr>
        <w:t xml:space="preserve"> z účtu</w:t>
      </w:r>
      <w:r w:rsidRPr="007C4530">
        <w:rPr>
          <w:noProof/>
          <w:sz w:val="24"/>
          <w:szCs w:val="24"/>
        </w:rPr>
        <w:t xml:space="preserve">. </w:t>
      </w:r>
    </w:p>
    <w:p w14:paraId="5C043DC6" w14:textId="77777777" w:rsidR="00623140" w:rsidRPr="007C4530" w:rsidRDefault="00623140" w:rsidP="00CC5B06">
      <w:pPr>
        <w:pStyle w:val="Vchodzie"/>
        <w:shd w:val="clear" w:color="auto" w:fill="FFFFFF"/>
        <w:spacing w:line="240" w:lineRule="auto"/>
        <w:jc w:val="both"/>
        <w:rPr>
          <w:noProof/>
          <w:sz w:val="24"/>
          <w:szCs w:val="24"/>
          <w:highlight w:val="yellow"/>
        </w:rPr>
      </w:pPr>
    </w:p>
    <w:p w14:paraId="4FE4FA0C" w14:textId="77777777" w:rsidR="00623140" w:rsidRPr="007C4530" w:rsidRDefault="00623140" w:rsidP="00CC5B0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7C4530">
        <w:rPr>
          <w:bCs/>
          <w:i/>
          <w:iCs/>
          <w:sz w:val="24"/>
          <w:szCs w:val="24"/>
        </w:rPr>
        <w:t>Splnené – vypúšťa sa</w:t>
      </w:r>
    </w:p>
    <w:p w14:paraId="64FF15A0" w14:textId="77777777" w:rsidR="009B2DA8" w:rsidRPr="007C4530" w:rsidRDefault="009B2DA8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highlight w:val="yellow"/>
        </w:rPr>
      </w:pPr>
    </w:p>
    <w:p w14:paraId="1CEAA6E8" w14:textId="7FFC3683" w:rsidR="008E7DDF" w:rsidRPr="007C4530" w:rsidRDefault="000D25D2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  <w:r w:rsidRPr="007C4530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 xml:space="preserve">8. </w:t>
      </w:r>
      <w:r w:rsidR="008E7DDF" w:rsidRPr="007C4530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Rozhodnutie v disiplinárnom konaní</w:t>
      </w:r>
    </w:p>
    <w:p w14:paraId="554202F1" w14:textId="0FECD36C" w:rsidR="00522480" w:rsidRPr="007C4530" w:rsidRDefault="00522480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</w:pPr>
      <w:r w:rsidRPr="007C4530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Uznesenie č. 18/2025</w:t>
      </w:r>
    </w:p>
    <w:p w14:paraId="073DB683" w14:textId="29176A51" w:rsidR="00522480" w:rsidRPr="007C4530" w:rsidRDefault="00522480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7C4530">
        <w:rPr>
          <w:rFonts w:ascii="Times New Roman" w:hAnsi="Times New Roman" w:cs="Times New Roman"/>
          <w:i/>
          <w:iCs/>
          <w:noProof/>
          <w:sz w:val="24"/>
          <w:szCs w:val="24"/>
        </w:rPr>
        <w:t>Prezídi</w:t>
      </w:r>
      <w:r w:rsidR="001B5161">
        <w:rPr>
          <w:rFonts w:ascii="Times New Roman" w:hAnsi="Times New Roman" w:cs="Times New Roman"/>
          <w:i/>
          <w:iCs/>
          <w:noProof/>
          <w:sz w:val="24"/>
          <w:szCs w:val="24"/>
        </w:rPr>
        <w:t>u</w:t>
      </w:r>
      <w:r w:rsidRPr="007C4530">
        <w:rPr>
          <w:rFonts w:ascii="Times New Roman" w:hAnsi="Times New Roman" w:cs="Times New Roman"/>
          <w:i/>
          <w:iCs/>
          <w:noProof/>
          <w:sz w:val="24"/>
          <w:szCs w:val="24"/>
        </w:rPr>
        <w:t>m ZŠK SR jednohlasne schvaľuje dis</w:t>
      </w:r>
      <w:r w:rsidR="008A5EF7" w:rsidRPr="007C4530">
        <w:rPr>
          <w:rFonts w:ascii="Times New Roman" w:hAnsi="Times New Roman" w:cs="Times New Roman"/>
          <w:i/>
          <w:iCs/>
          <w:noProof/>
          <w:sz w:val="24"/>
          <w:szCs w:val="24"/>
        </w:rPr>
        <w:t>ci</w:t>
      </w:r>
      <w:r w:rsidRPr="007C4530">
        <w:rPr>
          <w:rFonts w:ascii="Times New Roman" w:hAnsi="Times New Roman" w:cs="Times New Roman"/>
          <w:i/>
          <w:iCs/>
          <w:noProof/>
          <w:sz w:val="24"/>
          <w:szCs w:val="24"/>
        </w:rPr>
        <w:t>p</w:t>
      </w:r>
      <w:r w:rsidR="008A5EF7" w:rsidRPr="007C4530">
        <w:rPr>
          <w:rFonts w:ascii="Times New Roman" w:hAnsi="Times New Roman" w:cs="Times New Roman"/>
          <w:i/>
          <w:iCs/>
          <w:noProof/>
          <w:sz w:val="24"/>
          <w:szCs w:val="24"/>
        </w:rPr>
        <w:t>l</w:t>
      </w:r>
      <w:r w:rsidRPr="007C4530">
        <w:rPr>
          <w:rFonts w:ascii="Times New Roman" w:hAnsi="Times New Roman" w:cs="Times New Roman"/>
          <w:i/>
          <w:iCs/>
          <w:noProof/>
          <w:sz w:val="24"/>
          <w:szCs w:val="24"/>
        </w:rPr>
        <w:t>inárne rozhodnutie</w:t>
      </w:r>
      <w:r w:rsidR="00AC24BA" w:rsidRPr="007C4530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. Sekretariát zabezpečí odoslanie adresátovi. </w:t>
      </w:r>
    </w:p>
    <w:p w14:paraId="7191CD6D" w14:textId="77777777" w:rsidR="008D158D" w:rsidRPr="007C4530" w:rsidRDefault="008D158D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sz w:val="24"/>
          <w:szCs w:val="24"/>
          <w:highlight w:val="yellow"/>
        </w:rPr>
      </w:pPr>
    </w:p>
    <w:p w14:paraId="62C1B511" w14:textId="77777777" w:rsidR="008D158D" w:rsidRPr="007C4530" w:rsidRDefault="008D158D" w:rsidP="00CC5B0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7C4530">
        <w:rPr>
          <w:bCs/>
          <w:i/>
          <w:iCs/>
          <w:sz w:val="24"/>
          <w:szCs w:val="24"/>
        </w:rPr>
        <w:t>Splnené – vypúšťa sa</w:t>
      </w:r>
    </w:p>
    <w:p w14:paraId="0EF18681" w14:textId="77777777" w:rsidR="008D158D" w:rsidRPr="007C4530" w:rsidRDefault="008D158D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sz w:val="24"/>
          <w:szCs w:val="24"/>
          <w:highlight w:val="yellow"/>
        </w:rPr>
      </w:pPr>
    </w:p>
    <w:p w14:paraId="494BBB02" w14:textId="651F38C3" w:rsidR="000D25D2" w:rsidRPr="007C4530" w:rsidRDefault="00C926BA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  <w:r w:rsidRPr="007C4530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9. Rôzne</w:t>
      </w:r>
    </w:p>
    <w:p w14:paraId="5F72E489" w14:textId="0FD3108A" w:rsidR="00D32047" w:rsidRPr="007C4530" w:rsidRDefault="00C926BA" w:rsidP="00CC5B0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</w:rPr>
      </w:pPr>
      <w:r w:rsidRPr="007C4530">
        <w:rPr>
          <w:b/>
          <w:sz w:val="24"/>
          <w:szCs w:val="24"/>
        </w:rPr>
        <w:t>A) Poplatky za skúšk</w:t>
      </w:r>
      <w:r w:rsidR="00D31E7E" w:rsidRPr="007C4530">
        <w:rPr>
          <w:b/>
          <w:sz w:val="24"/>
          <w:szCs w:val="24"/>
        </w:rPr>
        <w:t>y</w:t>
      </w:r>
    </w:p>
    <w:p w14:paraId="07DD6ED1" w14:textId="50EC17AF" w:rsidR="001D5564" w:rsidRPr="007C4530" w:rsidRDefault="001D5564" w:rsidP="00CC5B06">
      <w:pPr>
        <w:pStyle w:val="Vchodzie"/>
        <w:shd w:val="clear" w:color="auto" w:fill="FFFFFF"/>
        <w:spacing w:line="240" w:lineRule="auto"/>
        <w:jc w:val="both"/>
        <w:rPr>
          <w:b/>
          <w:i/>
          <w:iCs/>
          <w:sz w:val="24"/>
          <w:szCs w:val="24"/>
        </w:rPr>
      </w:pPr>
      <w:r w:rsidRPr="007C4530">
        <w:rPr>
          <w:b/>
          <w:i/>
          <w:iCs/>
          <w:sz w:val="24"/>
          <w:szCs w:val="24"/>
        </w:rPr>
        <w:t>Uznesenie č. 19/2025</w:t>
      </w:r>
    </w:p>
    <w:p w14:paraId="46BB702F" w14:textId="7F3E0323" w:rsidR="001D5564" w:rsidRPr="007C4530" w:rsidRDefault="001D5564" w:rsidP="00CC5B0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7C4530">
        <w:rPr>
          <w:bCs/>
          <w:i/>
          <w:iCs/>
          <w:sz w:val="24"/>
          <w:szCs w:val="24"/>
        </w:rPr>
        <w:lastRenderedPageBreak/>
        <w:t xml:space="preserve">Prezídium ZŠK SR schvaľuje </w:t>
      </w:r>
      <w:r w:rsidR="00AF2D58" w:rsidRPr="007C4530">
        <w:rPr>
          <w:bCs/>
          <w:i/>
          <w:iCs/>
          <w:sz w:val="24"/>
          <w:szCs w:val="24"/>
        </w:rPr>
        <w:t xml:space="preserve">oslobodenie od </w:t>
      </w:r>
      <w:r w:rsidRPr="007C4530">
        <w:rPr>
          <w:bCs/>
          <w:i/>
          <w:iCs/>
          <w:sz w:val="24"/>
          <w:szCs w:val="24"/>
        </w:rPr>
        <w:t>poplatk</w:t>
      </w:r>
      <w:r w:rsidR="00AF2D58" w:rsidRPr="007C4530">
        <w:rPr>
          <w:bCs/>
          <w:i/>
          <w:iCs/>
          <w:sz w:val="24"/>
          <w:szCs w:val="24"/>
        </w:rPr>
        <w:t>ov</w:t>
      </w:r>
      <w:r w:rsidRPr="007C4530">
        <w:rPr>
          <w:bCs/>
          <w:i/>
          <w:iCs/>
          <w:sz w:val="24"/>
          <w:szCs w:val="24"/>
        </w:rPr>
        <w:t xml:space="preserve"> za </w:t>
      </w:r>
      <w:r w:rsidR="00D14514" w:rsidRPr="007C4530">
        <w:rPr>
          <w:bCs/>
          <w:i/>
          <w:iCs/>
          <w:sz w:val="24"/>
          <w:szCs w:val="24"/>
        </w:rPr>
        <w:t xml:space="preserve">termín </w:t>
      </w:r>
      <w:r w:rsidRPr="007C4530">
        <w:rPr>
          <w:bCs/>
          <w:i/>
          <w:iCs/>
          <w:sz w:val="24"/>
          <w:szCs w:val="24"/>
        </w:rPr>
        <w:t>skúšky</w:t>
      </w:r>
      <w:r w:rsidR="00AF2D58" w:rsidRPr="007C4530">
        <w:rPr>
          <w:bCs/>
          <w:i/>
          <w:iCs/>
          <w:sz w:val="24"/>
          <w:szCs w:val="24"/>
        </w:rPr>
        <w:t xml:space="preserve"> </w:t>
      </w:r>
      <w:r w:rsidR="00D14514" w:rsidRPr="007C4530">
        <w:rPr>
          <w:bCs/>
          <w:i/>
          <w:iCs/>
          <w:sz w:val="24"/>
          <w:szCs w:val="24"/>
        </w:rPr>
        <w:t xml:space="preserve">pre </w:t>
      </w:r>
      <w:r w:rsidR="00AF2D58" w:rsidRPr="007C4530">
        <w:rPr>
          <w:bCs/>
          <w:i/>
          <w:iCs/>
          <w:sz w:val="24"/>
          <w:szCs w:val="24"/>
        </w:rPr>
        <w:t>nasledujúce akcie:</w:t>
      </w:r>
    </w:p>
    <w:p w14:paraId="4D6F8E20" w14:textId="4D1F2E62" w:rsidR="00D32047" w:rsidRPr="007C4530" w:rsidRDefault="00AF2D58" w:rsidP="00CC5B06">
      <w:pPr>
        <w:pStyle w:val="Vchodzie"/>
        <w:shd w:val="clear" w:color="auto" w:fill="FFFFFF"/>
        <w:spacing w:line="240" w:lineRule="auto"/>
        <w:jc w:val="both"/>
        <w:rPr>
          <w:b/>
          <w:i/>
          <w:iCs/>
          <w:sz w:val="24"/>
          <w:szCs w:val="24"/>
          <w:u w:val="single"/>
        </w:rPr>
      </w:pPr>
      <w:r w:rsidRPr="007C4530">
        <w:rPr>
          <w:bCs/>
          <w:i/>
          <w:iCs/>
          <w:sz w:val="24"/>
          <w:szCs w:val="24"/>
        </w:rPr>
        <w:t>Kvalifikačné preteky</w:t>
      </w:r>
      <w:r w:rsidR="00A936BB" w:rsidRPr="007C4530">
        <w:rPr>
          <w:bCs/>
          <w:i/>
          <w:iCs/>
          <w:sz w:val="24"/>
          <w:szCs w:val="24"/>
        </w:rPr>
        <w:t xml:space="preserve">, </w:t>
      </w:r>
      <w:r w:rsidRPr="007C4530">
        <w:rPr>
          <w:bCs/>
          <w:i/>
          <w:iCs/>
          <w:sz w:val="24"/>
          <w:szCs w:val="24"/>
        </w:rPr>
        <w:t>Majstrovstvá</w:t>
      </w:r>
      <w:r w:rsidR="00A936BB" w:rsidRPr="007C4530">
        <w:rPr>
          <w:bCs/>
          <w:i/>
          <w:iCs/>
          <w:sz w:val="24"/>
          <w:szCs w:val="24"/>
        </w:rPr>
        <w:t xml:space="preserve">, </w:t>
      </w:r>
      <w:r w:rsidR="00243A38" w:rsidRPr="007C4530">
        <w:rPr>
          <w:bCs/>
          <w:i/>
          <w:iCs/>
          <w:sz w:val="24"/>
          <w:szCs w:val="24"/>
        </w:rPr>
        <w:t>Akcie bez zadania skúšky</w:t>
      </w:r>
      <w:r w:rsidR="00A936BB" w:rsidRPr="007C4530">
        <w:rPr>
          <w:bCs/>
          <w:i/>
          <w:iCs/>
          <w:sz w:val="24"/>
          <w:szCs w:val="24"/>
        </w:rPr>
        <w:t xml:space="preserve">, </w:t>
      </w:r>
      <w:r w:rsidR="00243A38" w:rsidRPr="007C4530">
        <w:rPr>
          <w:bCs/>
          <w:i/>
          <w:iCs/>
          <w:sz w:val="24"/>
          <w:szCs w:val="24"/>
        </w:rPr>
        <w:t>Tábory</w:t>
      </w:r>
      <w:r w:rsidR="00A936BB" w:rsidRPr="007C4530">
        <w:rPr>
          <w:bCs/>
          <w:i/>
          <w:iCs/>
          <w:sz w:val="24"/>
          <w:szCs w:val="24"/>
        </w:rPr>
        <w:t xml:space="preserve">, </w:t>
      </w:r>
      <w:r w:rsidR="00243A38" w:rsidRPr="007C4530">
        <w:rPr>
          <w:bCs/>
          <w:i/>
          <w:iCs/>
          <w:sz w:val="24"/>
          <w:szCs w:val="24"/>
        </w:rPr>
        <w:t>Skúšky kde je delegovaný rozhodca SV</w:t>
      </w:r>
    </w:p>
    <w:p w14:paraId="0338A489" w14:textId="77777777" w:rsidR="005064E5" w:rsidRPr="007C4530" w:rsidRDefault="005064E5" w:rsidP="00CC5B0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</w:p>
    <w:p w14:paraId="79659986" w14:textId="77777777" w:rsidR="005064E5" w:rsidRPr="007C4530" w:rsidRDefault="005064E5" w:rsidP="00CC5B0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7C4530">
        <w:rPr>
          <w:bCs/>
          <w:i/>
          <w:iCs/>
          <w:sz w:val="24"/>
          <w:szCs w:val="24"/>
        </w:rPr>
        <w:t>Splnené – vypúšťa sa</w:t>
      </w:r>
    </w:p>
    <w:p w14:paraId="2A2FCD5E" w14:textId="77777777" w:rsidR="00D32047" w:rsidRPr="007C4530" w:rsidRDefault="00D32047" w:rsidP="00CC5B0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</w:p>
    <w:p w14:paraId="72D09ABB" w14:textId="011ACC43" w:rsidR="003D5DF9" w:rsidRPr="007C4530" w:rsidRDefault="003D5DF9" w:rsidP="00CC5B0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7C4530">
        <w:rPr>
          <w:b/>
          <w:sz w:val="24"/>
          <w:szCs w:val="24"/>
          <w:u w:val="single"/>
        </w:rPr>
        <w:t xml:space="preserve">B) </w:t>
      </w:r>
      <w:r w:rsidR="00B34C38" w:rsidRPr="007C4530">
        <w:rPr>
          <w:b/>
          <w:sz w:val="24"/>
          <w:szCs w:val="24"/>
          <w:u w:val="single"/>
        </w:rPr>
        <w:t>Žiadosť o priznanie titulu „</w:t>
      </w:r>
      <w:r w:rsidR="005536F9" w:rsidRPr="007C4530">
        <w:rPr>
          <w:b/>
          <w:sz w:val="24"/>
          <w:szCs w:val="24"/>
          <w:u w:val="single"/>
        </w:rPr>
        <w:t>M</w:t>
      </w:r>
      <w:r w:rsidR="00B34C38" w:rsidRPr="007C4530">
        <w:rPr>
          <w:b/>
          <w:sz w:val="24"/>
          <w:szCs w:val="24"/>
          <w:u w:val="single"/>
        </w:rPr>
        <w:t>ajster Slovenskej republiky“</w:t>
      </w:r>
    </w:p>
    <w:p w14:paraId="677C7C0E" w14:textId="14BDA795" w:rsidR="00E320BA" w:rsidRPr="007C4530" w:rsidRDefault="00E320BA" w:rsidP="00CC5B06">
      <w:pPr>
        <w:pStyle w:val="Vchodzie"/>
        <w:shd w:val="clear" w:color="auto" w:fill="FFFFFF"/>
        <w:spacing w:line="240" w:lineRule="auto"/>
        <w:jc w:val="both"/>
        <w:rPr>
          <w:b/>
          <w:i/>
          <w:iCs/>
          <w:sz w:val="24"/>
          <w:szCs w:val="24"/>
        </w:rPr>
      </w:pPr>
      <w:r w:rsidRPr="007C4530">
        <w:rPr>
          <w:b/>
          <w:i/>
          <w:iCs/>
          <w:sz w:val="24"/>
          <w:szCs w:val="24"/>
        </w:rPr>
        <w:t>Uznesenie č. 20/2025</w:t>
      </w:r>
    </w:p>
    <w:p w14:paraId="7CC5EA51" w14:textId="77777777" w:rsidR="005064E5" w:rsidRPr="007C4530" w:rsidRDefault="00E320BA" w:rsidP="00CC5B0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7C4530">
        <w:rPr>
          <w:bCs/>
          <w:i/>
          <w:iCs/>
          <w:sz w:val="24"/>
          <w:szCs w:val="24"/>
        </w:rPr>
        <w:t>Prezídium žiadosť jednomyseľne schvaľuje.</w:t>
      </w:r>
      <w:r w:rsidR="00884D04" w:rsidRPr="007C4530">
        <w:rPr>
          <w:bCs/>
          <w:i/>
          <w:iCs/>
          <w:sz w:val="24"/>
          <w:szCs w:val="24"/>
        </w:rPr>
        <w:t xml:space="preserve">       </w:t>
      </w:r>
    </w:p>
    <w:p w14:paraId="5926A8AA" w14:textId="77777777" w:rsidR="005064E5" w:rsidRPr="007C4530" w:rsidRDefault="005064E5" w:rsidP="00CC5B0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  <w:highlight w:val="yellow"/>
        </w:rPr>
      </w:pPr>
    </w:p>
    <w:p w14:paraId="138A4E69" w14:textId="5318F0B5" w:rsidR="00E320BA" w:rsidRPr="007C4530" w:rsidRDefault="005064E5" w:rsidP="00CC5B0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7C4530">
        <w:rPr>
          <w:bCs/>
          <w:i/>
          <w:iCs/>
          <w:sz w:val="24"/>
          <w:szCs w:val="24"/>
        </w:rPr>
        <w:t>Splnené – vypúšťa sa</w:t>
      </w:r>
      <w:r w:rsidR="00884D04" w:rsidRPr="007C4530">
        <w:rPr>
          <w:bCs/>
          <w:i/>
          <w:iCs/>
          <w:sz w:val="24"/>
          <w:szCs w:val="24"/>
          <w:highlight w:val="yellow"/>
        </w:rPr>
        <w:t xml:space="preserve">                                                                </w:t>
      </w:r>
      <w:r w:rsidR="00040D84" w:rsidRPr="007C4530">
        <w:rPr>
          <w:bCs/>
          <w:i/>
          <w:iCs/>
          <w:sz w:val="24"/>
          <w:szCs w:val="24"/>
          <w:highlight w:val="yellow"/>
        </w:rPr>
        <w:t xml:space="preserve"> </w:t>
      </w:r>
    </w:p>
    <w:p w14:paraId="2E594CFF" w14:textId="77777777" w:rsidR="00E320BA" w:rsidRPr="007C4530" w:rsidRDefault="00E320BA" w:rsidP="00CC5B0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3D9908B7" w14:textId="55A7EA75" w:rsidR="00CB3197" w:rsidRPr="007C4530" w:rsidRDefault="00CB3197" w:rsidP="00CC5B0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7C4530">
        <w:rPr>
          <w:b/>
          <w:sz w:val="24"/>
          <w:szCs w:val="24"/>
          <w:u w:val="single"/>
        </w:rPr>
        <w:t>C) Čerpanie dotácie</w:t>
      </w:r>
    </w:p>
    <w:p w14:paraId="347294AD" w14:textId="306710CB" w:rsidR="00A32227" w:rsidRPr="007C4530" w:rsidRDefault="00A32227" w:rsidP="00CC5B06">
      <w:pPr>
        <w:pStyle w:val="Vchodzie"/>
        <w:shd w:val="clear" w:color="auto" w:fill="FFFFFF"/>
        <w:spacing w:line="240" w:lineRule="auto"/>
        <w:jc w:val="both"/>
        <w:rPr>
          <w:b/>
          <w:i/>
          <w:iCs/>
          <w:sz w:val="24"/>
          <w:szCs w:val="24"/>
        </w:rPr>
      </w:pPr>
      <w:r w:rsidRPr="007C4530">
        <w:rPr>
          <w:b/>
          <w:i/>
          <w:iCs/>
          <w:sz w:val="24"/>
          <w:szCs w:val="24"/>
        </w:rPr>
        <w:t>Uznesenie č. 21/2025</w:t>
      </w:r>
    </w:p>
    <w:p w14:paraId="483F07C3" w14:textId="1E2960C8" w:rsidR="00F37A0F" w:rsidRPr="007C4530" w:rsidRDefault="00080482" w:rsidP="00CC5B0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7C4530">
        <w:rPr>
          <w:bCs/>
          <w:i/>
          <w:iCs/>
          <w:sz w:val="24"/>
          <w:szCs w:val="24"/>
        </w:rPr>
        <w:t>Prezídium berie informáciu na vedomie</w:t>
      </w:r>
    </w:p>
    <w:p w14:paraId="68E953FF" w14:textId="77777777" w:rsidR="005064E5" w:rsidRPr="007C4530" w:rsidRDefault="005064E5" w:rsidP="00CC5B0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  <w:highlight w:val="yellow"/>
        </w:rPr>
      </w:pPr>
    </w:p>
    <w:p w14:paraId="476B28FB" w14:textId="77777777" w:rsidR="005064E5" w:rsidRPr="007C4530" w:rsidRDefault="005064E5" w:rsidP="00CC5B0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7C4530">
        <w:rPr>
          <w:bCs/>
          <w:i/>
          <w:iCs/>
          <w:sz w:val="24"/>
          <w:szCs w:val="24"/>
        </w:rPr>
        <w:t>Splnené – vypúšťa sa</w:t>
      </w:r>
    </w:p>
    <w:p w14:paraId="6A991268" w14:textId="77777777" w:rsidR="00A32227" w:rsidRPr="007C4530" w:rsidRDefault="00A32227" w:rsidP="00CC5B0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  <w:highlight w:val="yellow"/>
        </w:rPr>
      </w:pPr>
    </w:p>
    <w:p w14:paraId="54C45CE0" w14:textId="50A9DDE3" w:rsidR="00A32227" w:rsidRPr="007C4530" w:rsidRDefault="00A32227" w:rsidP="00CC5B0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7C4530">
        <w:rPr>
          <w:b/>
          <w:sz w:val="24"/>
          <w:szCs w:val="24"/>
          <w:u w:val="single"/>
        </w:rPr>
        <w:t xml:space="preserve">D) </w:t>
      </w:r>
      <w:r w:rsidR="00DB2140" w:rsidRPr="007C4530">
        <w:rPr>
          <w:b/>
          <w:sz w:val="24"/>
          <w:szCs w:val="24"/>
          <w:u w:val="single"/>
        </w:rPr>
        <w:t>Rozdelenie úvodníkov do Novín kynológov</w:t>
      </w:r>
    </w:p>
    <w:p w14:paraId="0932C59D" w14:textId="04CF9E90" w:rsidR="00C76810" w:rsidRPr="007C4530" w:rsidRDefault="00C76810" w:rsidP="00CC5B06">
      <w:pPr>
        <w:pStyle w:val="Vchodzie"/>
        <w:shd w:val="clear" w:color="auto" w:fill="FFFFFF"/>
        <w:spacing w:line="240" w:lineRule="auto"/>
        <w:jc w:val="both"/>
        <w:rPr>
          <w:b/>
          <w:i/>
          <w:iCs/>
          <w:sz w:val="24"/>
          <w:szCs w:val="24"/>
        </w:rPr>
      </w:pPr>
      <w:r w:rsidRPr="007C4530">
        <w:rPr>
          <w:b/>
          <w:i/>
          <w:iCs/>
          <w:sz w:val="24"/>
          <w:szCs w:val="24"/>
        </w:rPr>
        <w:t>Uznesenie č. 22/2025</w:t>
      </w:r>
    </w:p>
    <w:p w14:paraId="7DF46E80" w14:textId="4EFF09BE" w:rsidR="00C76810" w:rsidRPr="007C4530" w:rsidRDefault="00CC1C33" w:rsidP="00CC5B0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7C4530">
        <w:rPr>
          <w:bCs/>
          <w:i/>
          <w:iCs/>
          <w:sz w:val="24"/>
          <w:szCs w:val="24"/>
        </w:rPr>
        <w:t>Prezídium</w:t>
      </w:r>
      <w:r w:rsidR="00C76810" w:rsidRPr="007C4530">
        <w:rPr>
          <w:bCs/>
          <w:i/>
          <w:iCs/>
          <w:sz w:val="24"/>
          <w:szCs w:val="24"/>
        </w:rPr>
        <w:t xml:space="preserve"> jednomyseľne schvaľuje nasledujúce rozdelenie úvodníkov:</w:t>
      </w:r>
    </w:p>
    <w:p w14:paraId="43C3E349" w14:textId="56EBC1DD" w:rsidR="00C76810" w:rsidRPr="007C4530" w:rsidRDefault="00231C46" w:rsidP="00CC5B0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7C4530">
        <w:rPr>
          <w:bCs/>
          <w:i/>
          <w:iCs/>
          <w:sz w:val="24"/>
          <w:szCs w:val="24"/>
        </w:rPr>
        <w:t>11-12/2025</w:t>
      </w:r>
      <w:r w:rsidRPr="007C4530">
        <w:rPr>
          <w:bCs/>
          <w:i/>
          <w:iCs/>
          <w:sz w:val="24"/>
          <w:szCs w:val="24"/>
        </w:rPr>
        <w:tab/>
        <w:t>Majsniar</w:t>
      </w:r>
      <w:r w:rsidR="00685460" w:rsidRPr="007C4530">
        <w:rPr>
          <w:bCs/>
          <w:i/>
          <w:iCs/>
          <w:sz w:val="24"/>
          <w:szCs w:val="24"/>
        </w:rPr>
        <w:t xml:space="preserve"> Albín</w:t>
      </w:r>
    </w:p>
    <w:p w14:paraId="6D15FC9C" w14:textId="70B83146" w:rsidR="00231C46" w:rsidRPr="007C4530" w:rsidRDefault="00231C46" w:rsidP="00CC5B0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7C4530">
        <w:rPr>
          <w:bCs/>
          <w:i/>
          <w:iCs/>
          <w:sz w:val="24"/>
          <w:szCs w:val="24"/>
        </w:rPr>
        <w:t>1-2/2026</w:t>
      </w:r>
      <w:r w:rsidR="00D6205F" w:rsidRPr="007C4530">
        <w:rPr>
          <w:bCs/>
          <w:i/>
          <w:iCs/>
          <w:sz w:val="24"/>
          <w:szCs w:val="24"/>
        </w:rPr>
        <w:tab/>
        <w:t>Štaudinger</w:t>
      </w:r>
      <w:r w:rsidR="00685460" w:rsidRPr="007C4530">
        <w:rPr>
          <w:bCs/>
          <w:i/>
          <w:iCs/>
          <w:sz w:val="24"/>
          <w:szCs w:val="24"/>
        </w:rPr>
        <w:t xml:space="preserve"> Juraj</w:t>
      </w:r>
    </w:p>
    <w:p w14:paraId="7A9E6041" w14:textId="76A7732A" w:rsidR="00231C46" w:rsidRPr="007C4530" w:rsidRDefault="00231C46" w:rsidP="00CC5B0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7C4530">
        <w:rPr>
          <w:bCs/>
          <w:i/>
          <w:iCs/>
          <w:sz w:val="24"/>
          <w:szCs w:val="24"/>
        </w:rPr>
        <w:t>3-4/20</w:t>
      </w:r>
      <w:r w:rsidR="00D6205F" w:rsidRPr="007C4530">
        <w:rPr>
          <w:bCs/>
          <w:i/>
          <w:iCs/>
          <w:sz w:val="24"/>
          <w:szCs w:val="24"/>
        </w:rPr>
        <w:t>2</w:t>
      </w:r>
      <w:r w:rsidRPr="007C4530">
        <w:rPr>
          <w:bCs/>
          <w:i/>
          <w:iCs/>
          <w:sz w:val="24"/>
          <w:szCs w:val="24"/>
        </w:rPr>
        <w:t>6</w:t>
      </w:r>
      <w:r w:rsidR="00D6205F" w:rsidRPr="007C4530">
        <w:rPr>
          <w:bCs/>
          <w:i/>
          <w:iCs/>
          <w:sz w:val="24"/>
          <w:szCs w:val="24"/>
        </w:rPr>
        <w:tab/>
        <w:t>Bihari</w:t>
      </w:r>
      <w:r w:rsidR="00685460" w:rsidRPr="007C4530">
        <w:rPr>
          <w:bCs/>
          <w:i/>
          <w:iCs/>
          <w:sz w:val="24"/>
          <w:szCs w:val="24"/>
        </w:rPr>
        <w:t xml:space="preserve"> Ondrej</w:t>
      </w:r>
    </w:p>
    <w:p w14:paraId="5FFD9604" w14:textId="2CFA17D3" w:rsidR="00231C46" w:rsidRPr="007C4530" w:rsidRDefault="00231C46" w:rsidP="00CC5B0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7C4530">
        <w:rPr>
          <w:bCs/>
          <w:i/>
          <w:iCs/>
          <w:sz w:val="24"/>
          <w:szCs w:val="24"/>
        </w:rPr>
        <w:t>5-6/2026</w:t>
      </w:r>
      <w:r w:rsidR="00D6205F" w:rsidRPr="007C4530">
        <w:rPr>
          <w:bCs/>
          <w:i/>
          <w:iCs/>
          <w:sz w:val="24"/>
          <w:szCs w:val="24"/>
        </w:rPr>
        <w:tab/>
        <w:t>Tamáši</w:t>
      </w:r>
      <w:r w:rsidR="00685460" w:rsidRPr="007C4530">
        <w:rPr>
          <w:bCs/>
          <w:i/>
          <w:iCs/>
          <w:sz w:val="24"/>
          <w:szCs w:val="24"/>
        </w:rPr>
        <w:t xml:space="preserve"> Pavel</w:t>
      </w:r>
    </w:p>
    <w:p w14:paraId="360A2737" w14:textId="04955241" w:rsidR="00231C46" w:rsidRPr="007C4530" w:rsidRDefault="00231C46" w:rsidP="00CC5B0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7C4530">
        <w:rPr>
          <w:bCs/>
          <w:i/>
          <w:iCs/>
          <w:sz w:val="24"/>
          <w:szCs w:val="24"/>
        </w:rPr>
        <w:t>7-8/2026</w:t>
      </w:r>
      <w:r w:rsidR="00D6205F" w:rsidRPr="007C4530">
        <w:rPr>
          <w:bCs/>
          <w:i/>
          <w:iCs/>
          <w:sz w:val="24"/>
          <w:szCs w:val="24"/>
        </w:rPr>
        <w:tab/>
        <w:t>Lengvarský Igor</w:t>
      </w:r>
    </w:p>
    <w:p w14:paraId="662DED6E" w14:textId="523AD87B" w:rsidR="00231C46" w:rsidRPr="007C4530" w:rsidRDefault="00231C46" w:rsidP="00CC5B0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7C4530">
        <w:rPr>
          <w:bCs/>
          <w:i/>
          <w:iCs/>
          <w:sz w:val="24"/>
          <w:szCs w:val="24"/>
        </w:rPr>
        <w:t>9-10/2026</w:t>
      </w:r>
      <w:r w:rsidR="00D6205F" w:rsidRPr="007C4530">
        <w:rPr>
          <w:bCs/>
          <w:i/>
          <w:iCs/>
          <w:sz w:val="24"/>
          <w:szCs w:val="24"/>
        </w:rPr>
        <w:tab/>
      </w:r>
      <w:r w:rsidR="00685460" w:rsidRPr="007C4530">
        <w:rPr>
          <w:bCs/>
          <w:i/>
          <w:iCs/>
          <w:sz w:val="24"/>
          <w:szCs w:val="24"/>
        </w:rPr>
        <w:t>Majsniar Albín</w:t>
      </w:r>
    </w:p>
    <w:p w14:paraId="10B98FE0" w14:textId="2385BFEC" w:rsidR="00231C46" w:rsidRPr="007C4530" w:rsidRDefault="00231C46" w:rsidP="00CC5B0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7C4530">
        <w:rPr>
          <w:bCs/>
          <w:i/>
          <w:iCs/>
          <w:sz w:val="24"/>
          <w:szCs w:val="24"/>
        </w:rPr>
        <w:t>11-12/2026</w:t>
      </w:r>
      <w:r w:rsidR="00685460" w:rsidRPr="007C4530">
        <w:rPr>
          <w:bCs/>
          <w:i/>
          <w:iCs/>
          <w:sz w:val="24"/>
          <w:szCs w:val="24"/>
        </w:rPr>
        <w:tab/>
      </w:r>
      <w:r w:rsidR="00CC1C33" w:rsidRPr="007C4530">
        <w:rPr>
          <w:bCs/>
          <w:i/>
          <w:iCs/>
          <w:sz w:val="24"/>
          <w:szCs w:val="24"/>
        </w:rPr>
        <w:t>Kočajda Ivan</w:t>
      </w:r>
    </w:p>
    <w:p w14:paraId="78373A2B" w14:textId="77777777" w:rsidR="005064E5" w:rsidRPr="007C4530" w:rsidRDefault="005064E5" w:rsidP="00CC5B0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  <w:highlight w:val="yellow"/>
        </w:rPr>
      </w:pPr>
    </w:p>
    <w:p w14:paraId="42CDB510" w14:textId="77777777" w:rsidR="005064E5" w:rsidRPr="007C4530" w:rsidRDefault="005064E5" w:rsidP="00CC5B0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7C4530">
        <w:rPr>
          <w:bCs/>
          <w:i/>
          <w:iCs/>
          <w:sz w:val="24"/>
          <w:szCs w:val="24"/>
        </w:rPr>
        <w:t>Splnené – vypúšťa sa</w:t>
      </w:r>
    </w:p>
    <w:p w14:paraId="22F202F1" w14:textId="77777777" w:rsidR="00CC1C33" w:rsidRPr="007C4530" w:rsidRDefault="00CC1C33" w:rsidP="00CC5B0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5630477D" w14:textId="51EFAB87" w:rsidR="00CC1C33" w:rsidRPr="007C4530" w:rsidRDefault="00CC1C33" w:rsidP="00CC5B0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7C4530">
        <w:rPr>
          <w:b/>
          <w:sz w:val="24"/>
          <w:szCs w:val="24"/>
          <w:u w:val="single"/>
        </w:rPr>
        <w:t>E</w:t>
      </w:r>
      <w:r w:rsidR="004773E1" w:rsidRPr="007C4530">
        <w:rPr>
          <w:b/>
          <w:sz w:val="24"/>
          <w:szCs w:val="24"/>
          <w:u w:val="single"/>
        </w:rPr>
        <w:t>)</w:t>
      </w:r>
      <w:r w:rsidR="000A5269" w:rsidRPr="007C4530">
        <w:rPr>
          <w:b/>
          <w:sz w:val="24"/>
          <w:szCs w:val="24"/>
          <w:u w:val="single"/>
        </w:rPr>
        <w:t xml:space="preserve"> </w:t>
      </w:r>
      <w:r w:rsidR="0010114F" w:rsidRPr="007C4530">
        <w:rPr>
          <w:b/>
          <w:sz w:val="24"/>
          <w:szCs w:val="24"/>
          <w:u w:val="single"/>
        </w:rPr>
        <w:t xml:space="preserve">Úprava smernice pre vyúčtovanie dotácie ZŠK SR a SÚCHNO na akcie kde </w:t>
      </w:r>
      <w:r w:rsidR="00F974CB" w:rsidRPr="007C4530">
        <w:rPr>
          <w:b/>
          <w:sz w:val="24"/>
          <w:szCs w:val="24"/>
          <w:u w:val="single"/>
        </w:rPr>
        <w:t xml:space="preserve">uvedené </w:t>
      </w:r>
      <w:r w:rsidR="0010114F" w:rsidRPr="007C4530">
        <w:rPr>
          <w:b/>
          <w:sz w:val="24"/>
          <w:szCs w:val="24"/>
          <w:u w:val="single"/>
        </w:rPr>
        <w:t>organizácie poskytujú usporiadateľovi</w:t>
      </w:r>
      <w:r w:rsidR="00F974CB" w:rsidRPr="007C4530">
        <w:rPr>
          <w:b/>
          <w:sz w:val="24"/>
          <w:szCs w:val="24"/>
          <w:u w:val="single"/>
        </w:rPr>
        <w:t xml:space="preserve"> finančný príspevok</w:t>
      </w:r>
    </w:p>
    <w:p w14:paraId="33788D53" w14:textId="77777777" w:rsidR="00B83572" w:rsidRPr="007C4530" w:rsidRDefault="00B83572" w:rsidP="00CC5B06">
      <w:pPr>
        <w:pStyle w:val="Vchodzie"/>
        <w:shd w:val="clear" w:color="auto" w:fill="FFFFFF"/>
        <w:spacing w:line="240" w:lineRule="auto"/>
        <w:jc w:val="both"/>
        <w:rPr>
          <w:b/>
          <w:i/>
          <w:iCs/>
          <w:sz w:val="24"/>
          <w:szCs w:val="24"/>
        </w:rPr>
      </w:pPr>
      <w:r w:rsidRPr="007C4530">
        <w:rPr>
          <w:b/>
          <w:i/>
          <w:iCs/>
          <w:sz w:val="24"/>
          <w:szCs w:val="24"/>
        </w:rPr>
        <w:t>Uznesenie č. 23/2025</w:t>
      </w:r>
    </w:p>
    <w:p w14:paraId="1726B988" w14:textId="77777777" w:rsidR="00B72C5C" w:rsidRPr="007C4530" w:rsidRDefault="00B83572" w:rsidP="00CC5B0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7C4530">
        <w:rPr>
          <w:bCs/>
          <w:i/>
          <w:iCs/>
          <w:sz w:val="24"/>
          <w:szCs w:val="24"/>
        </w:rPr>
        <w:t>Prezídium jednomyseľne schvaľuje</w:t>
      </w:r>
      <w:r w:rsidR="005E7CD2" w:rsidRPr="007C4530">
        <w:rPr>
          <w:bCs/>
          <w:i/>
          <w:iCs/>
          <w:sz w:val="24"/>
          <w:szCs w:val="24"/>
        </w:rPr>
        <w:t xml:space="preserve"> návrh úpravy smernice. </w:t>
      </w:r>
    </w:p>
    <w:p w14:paraId="2B705A22" w14:textId="77777777" w:rsidR="00A84F90" w:rsidRPr="007C4530" w:rsidRDefault="00A84F90" w:rsidP="00CC5B0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  <w:highlight w:val="yellow"/>
        </w:rPr>
      </w:pPr>
    </w:p>
    <w:p w14:paraId="3E998502" w14:textId="77777777" w:rsidR="00A84F90" w:rsidRPr="007C4530" w:rsidRDefault="00A84F90" w:rsidP="00CC5B0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7C4530">
        <w:rPr>
          <w:bCs/>
          <w:i/>
          <w:iCs/>
          <w:sz w:val="24"/>
          <w:szCs w:val="24"/>
        </w:rPr>
        <w:t>Splnené – vypúšťa sa</w:t>
      </w:r>
    </w:p>
    <w:p w14:paraId="296C5D2E" w14:textId="77777777" w:rsidR="00B72C5C" w:rsidRPr="007C4530" w:rsidRDefault="00B72C5C" w:rsidP="00CC5B0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  <w:highlight w:val="yellow"/>
        </w:rPr>
      </w:pPr>
    </w:p>
    <w:p w14:paraId="495D23BE" w14:textId="77777777" w:rsidR="004C4949" w:rsidRPr="007C4530" w:rsidRDefault="00B72C5C" w:rsidP="00CC5B0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7C4530">
        <w:rPr>
          <w:b/>
          <w:sz w:val="24"/>
          <w:szCs w:val="24"/>
          <w:u w:val="single"/>
        </w:rPr>
        <w:t xml:space="preserve">F) </w:t>
      </w:r>
      <w:r w:rsidR="00D26E85" w:rsidRPr="007C4530">
        <w:rPr>
          <w:b/>
          <w:sz w:val="24"/>
          <w:szCs w:val="24"/>
          <w:u w:val="single"/>
        </w:rPr>
        <w:t xml:space="preserve">Preskúšanie figuranta p. Marčišovského </w:t>
      </w:r>
      <w:r w:rsidR="004C4949" w:rsidRPr="007C4530">
        <w:rPr>
          <w:b/>
          <w:sz w:val="24"/>
          <w:szCs w:val="24"/>
          <w:u w:val="single"/>
        </w:rPr>
        <w:t>Petra</w:t>
      </w:r>
    </w:p>
    <w:p w14:paraId="4893DCFA" w14:textId="77777777" w:rsidR="003C3B0C" w:rsidRPr="007C4530" w:rsidRDefault="003C3B0C" w:rsidP="00CC5B06">
      <w:pPr>
        <w:pStyle w:val="Vchodzie"/>
        <w:shd w:val="clear" w:color="auto" w:fill="FFFFFF"/>
        <w:spacing w:line="240" w:lineRule="auto"/>
        <w:jc w:val="both"/>
        <w:rPr>
          <w:b/>
          <w:i/>
          <w:iCs/>
          <w:sz w:val="24"/>
          <w:szCs w:val="24"/>
        </w:rPr>
      </w:pPr>
      <w:r w:rsidRPr="007C4530">
        <w:rPr>
          <w:b/>
          <w:i/>
          <w:iCs/>
          <w:sz w:val="24"/>
          <w:szCs w:val="24"/>
        </w:rPr>
        <w:t>Uznesenie č. 24/2025</w:t>
      </w:r>
    </w:p>
    <w:p w14:paraId="0353DE17" w14:textId="5649E94E" w:rsidR="00130770" w:rsidRPr="007C4530" w:rsidRDefault="003C3B0C" w:rsidP="00CC5B0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7C4530">
        <w:rPr>
          <w:bCs/>
          <w:i/>
          <w:iCs/>
          <w:sz w:val="24"/>
          <w:szCs w:val="24"/>
        </w:rPr>
        <w:t xml:space="preserve">Prezídium berie informáciu na vedomie. </w:t>
      </w:r>
      <w:r w:rsidR="00984C84" w:rsidRPr="007C4530">
        <w:rPr>
          <w:bCs/>
          <w:i/>
          <w:iCs/>
          <w:sz w:val="24"/>
          <w:szCs w:val="24"/>
        </w:rPr>
        <w:t xml:space="preserve"> </w:t>
      </w:r>
    </w:p>
    <w:p w14:paraId="4B9B1907" w14:textId="77777777" w:rsidR="00A84F90" w:rsidRPr="007C4530" w:rsidRDefault="00A84F90" w:rsidP="00CC5B0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</w:p>
    <w:p w14:paraId="58F9D154" w14:textId="77777777" w:rsidR="00A84F90" w:rsidRPr="007C4530" w:rsidRDefault="00A84F90" w:rsidP="00CC5B0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7C4530">
        <w:rPr>
          <w:bCs/>
          <w:i/>
          <w:iCs/>
          <w:sz w:val="24"/>
          <w:szCs w:val="24"/>
        </w:rPr>
        <w:t>Splnené – vypúšťa sa</w:t>
      </w:r>
    </w:p>
    <w:p w14:paraId="02D5A3CE" w14:textId="77777777" w:rsidR="00A84F90" w:rsidRPr="007C4530" w:rsidRDefault="00A84F90" w:rsidP="00CC5B0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</w:p>
    <w:p w14:paraId="78A3DBA5" w14:textId="2F81026D" w:rsidR="00F974CB" w:rsidRPr="007C4530" w:rsidRDefault="00342633" w:rsidP="00CC5B0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7C4530">
        <w:rPr>
          <w:b/>
          <w:sz w:val="24"/>
          <w:szCs w:val="24"/>
          <w:u w:val="single"/>
        </w:rPr>
        <w:t xml:space="preserve">G) </w:t>
      </w:r>
      <w:r w:rsidR="00F333F5" w:rsidRPr="007C4530">
        <w:rPr>
          <w:b/>
          <w:sz w:val="24"/>
          <w:szCs w:val="24"/>
          <w:u w:val="single"/>
        </w:rPr>
        <w:t xml:space="preserve">Protest – Marcel </w:t>
      </w:r>
      <w:proofErr w:type="spellStart"/>
      <w:r w:rsidR="00F333F5" w:rsidRPr="007C4530">
        <w:rPr>
          <w:b/>
          <w:sz w:val="24"/>
          <w:szCs w:val="24"/>
          <w:u w:val="single"/>
        </w:rPr>
        <w:t>Matušák</w:t>
      </w:r>
      <w:proofErr w:type="spellEnd"/>
      <w:r w:rsidR="00F333F5" w:rsidRPr="007C4530">
        <w:rPr>
          <w:b/>
          <w:sz w:val="24"/>
          <w:szCs w:val="24"/>
          <w:u w:val="single"/>
        </w:rPr>
        <w:t xml:space="preserve"> – delegovanie figurantov</w:t>
      </w:r>
    </w:p>
    <w:p w14:paraId="3ACB8C7B" w14:textId="398C89C1" w:rsidR="00F333F5" w:rsidRPr="007C4530" w:rsidRDefault="00F333F5" w:rsidP="00CC5B06">
      <w:pPr>
        <w:pStyle w:val="Vchodzie"/>
        <w:shd w:val="clear" w:color="auto" w:fill="FFFFFF"/>
        <w:spacing w:line="240" w:lineRule="auto"/>
        <w:jc w:val="both"/>
        <w:rPr>
          <w:b/>
          <w:i/>
          <w:iCs/>
          <w:sz w:val="24"/>
          <w:szCs w:val="24"/>
        </w:rPr>
      </w:pPr>
      <w:r w:rsidRPr="007C4530">
        <w:rPr>
          <w:b/>
          <w:i/>
          <w:iCs/>
          <w:sz w:val="24"/>
          <w:szCs w:val="24"/>
        </w:rPr>
        <w:t>Uznesenie č. 25/2025</w:t>
      </w:r>
    </w:p>
    <w:p w14:paraId="53944A43" w14:textId="6D754AB0" w:rsidR="00F333F5" w:rsidRPr="007C4530" w:rsidRDefault="007C6061" w:rsidP="00CC5B0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7C4530">
        <w:rPr>
          <w:bCs/>
          <w:i/>
          <w:iCs/>
          <w:sz w:val="24"/>
          <w:szCs w:val="24"/>
        </w:rPr>
        <w:t>Prezídium berie</w:t>
      </w:r>
      <w:r w:rsidR="00416388" w:rsidRPr="007C4530">
        <w:rPr>
          <w:bCs/>
          <w:i/>
          <w:iCs/>
          <w:sz w:val="24"/>
          <w:szCs w:val="24"/>
        </w:rPr>
        <w:t xml:space="preserve"> informáciu na vedomie a odpoveď zabezpečí p. Tamáši</w:t>
      </w:r>
    </w:p>
    <w:p w14:paraId="499CA828" w14:textId="77777777" w:rsidR="00A84F90" w:rsidRPr="007C4530" w:rsidRDefault="00A84F90" w:rsidP="00CC5B0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</w:p>
    <w:p w14:paraId="379EAE31" w14:textId="77777777" w:rsidR="00A84F90" w:rsidRPr="007C4530" w:rsidRDefault="00A84F90" w:rsidP="00CC5B0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7C4530">
        <w:rPr>
          <w:bCs/>
          <w:i/>
          <w:iCs/>
          <w:sz w:val="24"/>
          <w:szCs w:val="24"/>
        </w:rPr>
        <w:t>Splnené – vypúšťa sa</w:t>
      </w:r>
    </w:p>
    <w:p w14:paraId="0B84FD01" w14:textId="77777777" w:rsidR="00416388" w:rsidRPr="007C4530" w:rsidRDefault="00416388" w:rsidP="00CC5B0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5427A4F1" w14:textId="14D38DFD" w:rsidR="00416388" w:rsidRPr="007C4530" w:rsidRDefault="00A53830" w:rsidP="00CC5B0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7C4530">
        <w:rPr>
          <w:b/>
          <w:sz w:val="24"/>
          <w:szCs w:val="24"/>
          <w:u w:val="single"/>
        </w:rPr>
        <w:t>H) Schválenie členov reprezentácie na Majstrovstvá sveta FCI a WUSV</w:t>
      </w:r>
    </w:p>
    <w:p w14:paraId="4B0384A6" w14:textId="0C762276" w:rsidR="003B223B" w:rsidRPr="007C4530" w:rsidRDefault="003B223B" w:rsidP="00CC5B0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C45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Uznesenie č. 26/2025</w:t>
      </w:r>
    </w:p>
    <w:p w14:paraId="557BEE49" w14:textId="1D226CF9" w:rsidR="003B223B" w:rsidRPr="007C4530" w:rsidRDefault="003B223B" w:rsidP="00CC5B0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C4530">
        <w:rPr>
          <w:rFonts w:ascii="Times New Roman" w:hAnsi="Times New Roman" w:cs="Times New Roman"/>
          <w:i/>
          <w:iCs/>
          <w:sz w:val="24"/>
          <w:szCs w:val="24"/>
        </w:rPr>
        <w:lastRenderedPageBreak/>
        <w:t>Prezídium zloženie členov reprezentácie</w:t>
      </w:r>
      <w:r w:rsidR="00F03E16" w:rsidRPr="007C4530">
        <w:rPr>
          <w:rFonts w:ascii="Times New Roman" w:hAnsi="Times New Roman" w:cs="Times New Roman"/>
          <w:i/>
          <w:iCs/>
          <w:sz w:val="24"/>
          <w:szCs w:val="24"/>
        </w:rPr>
        <w:t>, vedúcich družstva a asistentov</w:t>
      </w:r>
      <w:r w:rsidRPr="007C4530">
        <w:rPr>
          <w:rFonts w:ascii="Times New Roman" w:hAnsi="Times New Roman" w:cs="Times New Roman"/>
          <w:i/>
          <w:iCs/>
          <w:sz w:val="24"/>
          <w:szCs w:val="24"/>
        </w:rPr>
        <w:t xml:space="preserve"> jednomyseľne schvaľuje</w:t>
      </w:r>
      <w:r w:rsidR="00C54743" w:rsidRPr="007C453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EC3AA7D" w14:textId="77777777" w:rsidR="009F14EE" w:rsidRPr="007C4530" w:rsidRDefault="009F14EE" w:rsidP="00CC5B0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603D1BC" w14:textId="77777777" w:rsidR="009F14EE" w:rsidRPr="007C4530" w:rsidRDefault="009F14EE" w:rsidP="00CC5B0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7C4530">
        <w:rPr>
          <w:bCs/>
          <w:i/>
          <w:iCs/>
          <w:sz w:val="24"/>
          <w:szCs w:val="24"/>
        </w:rPr>
        <w:t>Splnené – vypúšťa sa</w:t>
      </w:r>
    </w:p>
    <w:p w14:paraId="3599BD66" w14:textId="77777777" w:rsidR="009F14EE" w:rsidRPr="007C4530" w:rsidRDefault="009F14EE" w:rsidP="00CC5B0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276CE38" w14:textId="6EA6F825" w:rsidR="00676F13" w:rsidRPr="007C4530" w:rsidRDefault="005B620E" w:rsidP="00CC5B0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7C4530">
        <w:rPr>
          <w:b/>
          <w:sz w:val="24"/>
          <w:szCs w:val="24"/>
          <w:u w:val="single"/>
        </w:rPr>
        <w:t>I)</w:t>
      </w:r>
      <w:r w:rsidR="009F14EE" w:rsidRPr="007C4530">
        <w:rPr>
          <w:b/>
          <w:sz w:val="24"/>
          <w:szCs w:val="24"/>
          <w:u w:val="single"/>
        </w:rPr>
        <w:t xml:space="preserve"> </w:t>
      </w:r>
      <w:r w:rsidR="00E94FFC" w:rsidRPr="007C4530">
        <w:rPr>
          <w:b/>
          <w:sz w:val="24"/>
          <w:szCs w:val="24"/>
          <w:u w:val="single"/>
        </w:rPr>
        <w:t>Odmena pracovníčke sekretariátu</w:t>
      </w:r>
      <w:r w:rsidR="005D6345" w:rsidRPr="007C4530">
        <w:rPr>
          <w:b/>
          <w:sz w:val="24"/>
          <w:szCs w:val="24"/>
          <w:u w:val="single"/>
        </w:rPr>
        <w:t>.</w:t>
      </w:r>
    </w:p>
    <w:p w14:paraId="54920491" w14:textId="58F8467E" w:rsidR="00E94FFC" w:rsidRPr="007C4530" w:rsidRDefault="006403AE" w:rsidP="00CC5B06">
      <w:pPr>
        <w:pStyle w:val="Vchodzie"/>
        <w:shd w:val="clear" w:color="auto" w:fill="FFFFFF"/>
        <w:spacing w:line="240" w:lineRule="auto"/>
        <w:jc w:val="both"/>
        <w:rPr>
          <w:b/>
          <w:i/>
          <w:iCs/>
          <w:sz w:val="24"/>
          <w:szCs w:val="24"/>
        </w:rPr>
      </w:pPr>
      <w:r w:rsidRPr="007C4530">
        <w:rPr>
          <w:b/>
          <w:i/>
          <w:iCs/>
          <w:sz w:val="24"/>
          <w:szCs w:val="24"/>
        </w:rPr>
        <w:t xml:space="preserve">Uznesenie </w:t>
      </w:r>
      <w:r w:rsidR="00D23856" w:rsidRPr="007C4530">
        <w:rPr>
          <w:b/>
          <w:i/>
          <w:iCs/>
          <w:sz w:val="24"/>
          <w:szCs w:val="24"/>
        </w:rPr>
        <w:t>č. 27/2025</w:t>
      </w:r>
    </w:p>
    <w:p w14:paraId="0D632E31" w14:textId="19139EF6" w:rsidR="00D23856" w:rsidRPr="007C4530" w:rsidRDefault="00D23856" w:rsidP="00CC5B0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7C4530">
        <w:rPr>
          <w:bCs/>
          <w:i/>
          <w:iCs/>
          <w:sz w:val="24"/>
          <w:szCs w:val="24"/>
        </w:rPr>
        <w:t xml:space="preserve">Prezídium </w:t>
      </w:r>
      <w:r w:rsidR="005B620E" w:rsidRPr="007C4530">
        <w:rPr>
          <w:bCs/>
          <w:i/>
          <w:iCs/>
          <w:sz w:val="24"/>
          <w:szCs w:val="24"/>
        </w:rPr>
        <w:t>jednomyseľne schvaľuje odmenu pracovníčke sekretariátu vo výške 13. platu</w:t>
      </w:r>
      <w:r w:rsidR="005D6345" w:rsidRPr="007C4530">
        <w:rPr>
          <w:bCs/>
          <w:i/>
          <w:iCs/>
          <w:sz w:val="24"/>
          <w:szCs w:val="24"/>
        </w:rPr>
        <w:t>.</w:t>
      </w:r>
    </w:p>
    <w:p w14:paraId="51D8EF44" w14:textId="77777777" w:rsidR="009F14EE" w:rsidRPr="007C4530" w:rsidRDefault="009F14EE" w:rsidP="00CC5B0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</w:p>
    <w:p w14:paraId="547C2296" w14:textId="77777777" w:rsidR="009F14EE" w:rsidRPr="007C4530" w:rsidRDefault="009F14EE" w:rsidP="00CC5B0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7C4530">
        <w:rPr>
          <w:bCs/>
          <w:i/>
          <w:iCs/>
          <w:sz w:val="24"/>
          <w:szCs w:val="24"/>
        </w:rPr>
        <w:t>Splnené – vypúšťa sa</w:t>
      </w:r>
    </w:p>
    <w:p w14:paraId="1CB5D7B9" w14:textId="77777777" w:rsidR="00162E5C" w:rsidRPr="007C4530" w:rsidRDefault="00162E5C" w:rsidP="00CC5B0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2C1A195A" w14:textId="11095204" w:rsidR="00162E5C" w:rsidRPr="007C4530" w:rsidRDefault="00162E5C" w:rsidP="00CC5B0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7C4530">
        <w:rPr>
          <w:b/>
          <w:sz w:val="24"/>
          <w:szCs w:val="24"/>
          <w:u w:val="single"/>
        </w:rPr>
        <w:t>J)</w:t>
      </w:r>
      <w:r w:rsidR="005E68C2" w:rsidRPr="007C4530">
        <w:rPr>
          <w:b/>
          <w:sz w:val="24"/>
          <w:szCs w:val="24"/>
          <w:u w:val="single"/>
        </w:rPr>
        <w:t xml:space="preserve"> Majstrovstvá sveta v stopách 2026</w:t>
      </w:r>
    </w:p>
    <w:p w14:paraId="1576D9AF" w14:textId="072F01CC" w:rsidR="00C07A65" w:rsidRPr="007C4530" w:rsidRDefault="0073141D" w:rsidP="00CC5B06">
      <w:pPr>
        <w:pStyle w:val="Vchodzie"/>
        <w:shd w:val="clear" w:color="auto" w:fill="FFFFFF"/>
        <w:spacing w:line="240" w:lineRule="auto"/>
        <w:jc w:val="both"/>
        <w:rPr>
          <w:b/>
          <w:i/>
          <w:iCs/>
          <w:sz w:val="24"/>
          <w:szCs w:val="24"/>
        </w:rPr>
      </w:pPr>
      <w:r w:rsidRPr="007C4530">
        <w:rPr>
          <w:b/>
          <w:i/>
          <w:iCs/>
          <w:sz w:val="24"/>
          <w:szCs w:val="24"/>
        </w:rPr>
        <w:t>Uznesenie č. 28/2025</w:t>
      </w:r>
    </w:p>
    <w:p w14:paraId="7F75C6DD" w14:textId="42AE73D0" w:rsidR="0073141D" w:rsidRPr="007C4530" w:rsidRDefault="0073141D" w:rsidP="00CC5B0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7C4530">
        <w:rPr>
          <w:bCs/>
          <w:i/>
          <w:iCs/>
          <w:sz w:val="24"/>
          <w:szCs w:val="24"/>
        </w:rPr>
        <w:t xml:space="preserve">Prezídium berie informácie na vedomie a jednomyseľne schvaľuje vytvorenie položky v rozpočte </w:t>
      </w:r>
      <w:r w:rsidR="00CE6509" w:rsidRPr="007C4530">
        <w:rPr>
          <w:bCs/>
          <w:i/>
          <w:iCs/>
          <w:sz w:val="24"/>
          <w:szCs w:val="24"/>
        </w:rPr>
        <w:t xml:space="preserve">pre rok 2026 na MS v stopách organizovaný KK Vranov nad Topľou vo výške 2 500,- eur. </w:t>
      </w:r>
    </w:p>
    <w:p w14:paraId="03B5B576" w14:textId="77777777" w:rsidR="009F14EE" w:rsidRPr="007C4530" w:rsidRDefault="009F14EE" w:rsidP="00CC5B0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</w:p>
    <w:p w14:paraId="24AE8060" w14:textId="77777777" w:rsidR="009F14EE" w:rsidRPr="007C4530" w:rsidRDefault="009F14EE" w:rsidP="00CC5B0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7C4530">
        <w:rPr>
          <w:bCs/>
          <w:i/>
          <w:iCs/>
          <w:sz w:val="24"/>
          <w:szCs w:val="24"/>
        </w:rPr>
        <w:t>Splnené – vypúšťa sa</w:t>
      </w:r>
    </w:p>
    <w:p w14:paraId="13AB10C1" w14:textId="77777777" w:rsidR="009F14EE" w:rsidRPr="007C4530" w:rsidRDefault="009F14EE" w:rsidP="00CC5B0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</w:p>
    <w:p w14:paraId="2EA87212" w14:textId="77777777" w:rsidR="003C6CE9" w:rsidRPr="007C4530" w:rsidRDefault="00356922" w:rsidP="00CC5B0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7C4530">
        <w:rPr>
          <w:b/>
          <w:sz w:val="24"/>
          <w:szCs w:val="24"/>
          <w:u w:val="single"/>
        </w:rPr>
        <w:t xml:space="preserve">4. </w:t>
      </w:r>
      <w:r w:rsidR="003C6CE9" w:rsidRPr="007C4530">
        <w:rPr>
          <w:b/>
          <w:sz w:val="24"/>
          <w:szCs w:val="24"/>
          <w:u w:val="single"/>
        </w:rPr>
        <w:t xml:space="preserve">Komisia pre modernizáciu ZŠK SR - návrh pána </w:t>
      </w:r>
      <w:proofErr w:type="spellStart"/>
      <w:r w:rsidR="003C6CE9" w:rsidRPr="007C4530">
        <w:rPr>
          <w:b/>
          <w:sz w:val="24"/>
          <w:szCs w:val="24"/>
          <w:u w:val="single"/>
        </w:rPr>
        <w:t>Katreniaka</w:t>
      </w:r>
      <w:proofErr w:type="spellEnd"/>
      <w:r w:rsidR="003C6CE9" w:rsidRPr="007C4530">
        <w:rPr>
          <w:b/>
          <w:sz w:val="24"/>
          <w:szCs w:val="24"/>
          <w:u w:val="single"/>
        </w:rPr>
        <w:t xml:space="preserve"> – Zjazd </w:t>
      </w:r>
    </w:p>
    <w:p w14:paraId="0EBAB856" w14:textId="66F7D326" w:rsidR="00886D58" w:rsidRPr="007C4530" w:rsidRDefault="005E59F5" w:rsidP="00CC5B0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7C4530">
        <w:rPr>
          <w:bCs/>
          <w:sz w:val="24"/>
          <w:szCs w:val="24"/>
        </w:rPr>
        <w:t xml:space="preserve">Na základe návrhu pána Slavomíra </w:t>
      </w:r>
      <w:proofErr w:type="spellStart"/>
      <w:r w:rsidRPr="007C4530">
        <w:rPr>
          <w:bCs/>
          <w:sz w:val="24"/>
          <w:szCs w:val="24"/>
        </w:rPr>
        <w:t>Katreniaka</w:t>
      </w:r>
      <w:proofErr w:type="spellEnd"/>
      <w:r w:rsidRPr="007C4530">
        <w:rPr>
          <w:bCs/>
          <w:sz w:val="24"/>
          <w:szCs w:val="24"/>
        </w:rPr>
        <w:t>,  KK Poltár, zo Zjazdu ZŠK SR konaného 21.02.2026</w:t>
      </w:r>
      <w:r w:rsidR="004412B7" w:rsidRPr="007C4530">
        <w:rPr>
          <w:bCs/>
          <w:sz w:val="24"/>
          <w:szCs w:val="24"/>
        </w:rPr>
        <w:t xml:space="preserve"> sa prezídium zaoberalo vznesenou požiadavkou na modernizáciu a elektronizáciu procesov v ZŠK SR. </w:t>
      </w:r>
      <w:r w:rsidR="00D01749" w:rsidRPr="007C4530">
        <w:rPr>
          <w:bCs/>
          <w:sz w:val="24"/>
          <w:szCs w:val="24"/>
        </w:rPr>
        <w:t>Bola navrhnutá komisia, ktorá sa bud</w:t>
      </w:r>
      <w:r w:rsidR="00B27983" w:rsidRPr="007C4530">
        <w:rPr>
          <w:bCs/>
          <w:sz w:val="24"/>
          <w:szCs w:val="24"/>
        </w:rPr>
        <w:t xml:space="preserve">e uvedenou problematikou zaoberať. </w:t>
      </w:r>
    </w:p>
    <w:p w14:paraId="2A0A6764" w14:textId="77777777" w:rsidR="009B53CC" w:rsidRPr="007C4530" w:rsidRDefault="009B53CC" w:rsidP="00CC5B0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1F24208E" w14:textId="54843DDC" w:rsidR="009B53CC" w:rsidRPr="007C4530" w:rsidRDefault="009B53CC" w:rsidP="00CC5B06">
      <w:pPr>
        <w:pStyle w:val="Vchodzie"/>
        <w:shd w:val="clear" w:color="auto" w:fill="FFFFFF"/>
        <w:spacing w:line="240" w:lineRule="auto"/>
        <w:jc w:val="both"/>
        <w:rPr>
          <w:b/>
          <w:i/>
          <w:iCs/>
          <w:sz w:val="24"/>
          <w:szCs w:val="24"/>
        </w:rPr>
      </w:pPr>
      <w:r w:rsidRPr="007C4530">
        <w:rPr>
          <w:b/>
          <w:i/>
          <w:iCs/>
          <w:sz w:val="24"/>
          <w:szCs w:val="24"/>
        </w:rPr>
        <w:t xml:space="preserve">Uznesenie č. </w:t>
      </w:r>
      <w:r w:rsidR="001E7EDD" w:rsidRPr="007C4530">
        <w:rPr>
          <w:b/>
          <w:i/>
          <w:iCs/>
          <w:sz w:val="24"/>
          <w:szCs w:val="24"/>
        </w:rPr>
        <w:t>4/2026</w:t>
      </w:r>
    </w:p>
    <w:p w14:paraId="4A6F3CF5" w14:textId="5B23DA9D" w:rsidR="001E7EDD" w:rsidRPr="008042B0" w:rsidRDefault="00AF4A00" w:rsidP="00CC5B0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8042B0">
        <w:rPr>
          <w:bCs/>
          <w:i/>
          <w:iCs/>
          <w:sz w:val="24"/>
          <w:szCs w:val="24"/>
        </w:rPr>
        <w:t xml:space="preserve">Prezídium jednomyseľne schvaľuje Komisiu pre modernizáciu v zložení </w:t>
      </w:r>
      <w:r w:rsidR="00A23F0F" w:rsidRPr="008042B0">
        <w:rPr>
          <w:bCs/>
          <w:i/>
          <w:iCs/>
          <w:sz w:val="24"/>
          <w:szCs w:val="24"/>
        </w:rPr>
        <w:t>Pavel</w:t>
      </w:r>
      <w:r w:rsidRPr="008042B0">
        <w:rPr>
          <w:bCs/>
          <w:i/>
          <w:iCs/>
          <w:sz w:val="24"/>
          <w:szCs w:val="24"/>
        </w:rPr>
        <w:t xml:space="preserve"> Tamáši (predseda), Slavomír </w:t>
      </w:r>
      <w:proofErr w:type="spellStart"/>
      <w:r w:rsidRPr="008042B0">
        <w:rPr>
          <w:bCs/>
          <w:i/>
          <w:iCs/>
          <w:sz w:val="24"/>
          <w:szCs w:val="24"/>
        </w:rPr>
        <w:t>Katreniak</w:t>
      </w:r>
      <w:proofErr w:type="spellEnd"/>
      <w:r w:rsidRPr="008042B0">
        <w:rPr>
          <w:bCs/>
          <w:i/>
          <w:iCs/>
          <w:sz w:val="24"/>
          <w:szCs w:val="24"/>
        </w:rPr>
        <w:t xml:space="preserve"> a</w:t>
      </w:r>
      <w:r w:rsidR="00A23F0F" w:rsidRPr="008042B0">
        <w:rPr>
          <w:bCs/>
          <w:i/>
          <w:iCs/>
          <w:sz w:val="24"/>
          <w:szCs w:val="24"/>
        </w:rPr>
        <w:t> Jozef Králik</w:t>
      </w:r>
      <w:r w:rsidR="00110284" w:rsidRPr="008042B0">
        <w:rPr>
          <w:bCs/>
          <w:i/>
          <w:iCs/>
          <w:sz w:val="24"/>
          <w:szCs w:val="24"/>
        </w:rPr>
        <w:t>, ktorá</w:t>
      </w:r>
      <w:r w:rsidR="00B27983" w:rsidRPr="008042B0">
        <w:rPr>
          <w:bCs/>
          <w:i/>
          <w:iCs/>
          <w:sz w:val="24"/>
          <w:szCs w:val="24"/>
        </w:rPr>
        <w:t> do 31.</w:t>
      </w:r>
      <w:r w:rsidR="00EE5149">
        <w:rPr>
          <w:bCs/>
          <w:i/>
          <w:iCs/>
          <w:sz w:val="24"/>
          <w:szCs w:val="24"/>
        </w:rPr>
        <w:t xml:space="preserve"> </w:t>
      </w:r>
      <w:r w:rsidR="00B27983" w:rsidRPr="008042B0">
        <w:rPr>
          <w:bCs/>
          <w:i/>
          <w:iCs/>
          <w:sz w:val="24"/>
          <w:szCs w:val="24"/>
        </w:rPr>
        <w:t>07.</w:t>
      </w:r>
      <w:r w:rsidR="00EE5149">
        <w:rPr>
          <w:bCs/>
          <w:i/>
          <w:iCs/>
          <w:sz w:val="24"/>
          <w:szCs w:val="24"/>
        </w:rPr>
        <w:t xml:space="preserve"> </w:t>
      </w:r>
      <w:r w:rsidR="00B27983" w:rsidRPr="008042B0">
        <w:rPr>
          <w:bCs/>
          <w:i/>
          <w:iCs/>
          <w:sz w:val="24"/>
          <w:szCs w:val="24"/>
        </w:rPr>
        <w:t>2026</w:t>
      </w:r>
      <w:r w:rsidR="00110284" w:rsidRPr="008042B0">
        <w:rPr>
          <w:bCs/>
          <w:i/>
          <w:iCs/>
          <w:sz w:val="24"/>
          <w:szCs w:val="24"/>
        </w:rPr>
        <w:t xml:space="preserve"> absolvuje prvé stretnu</w:t>
      </w:r>
      <w:r w:rsidR="00AD00AB" w:rsidRPr="008042B0">
        <w:rPr>
          <w:bCs/>
          <w:i/>
          <w:iCs/>
          <w:sz w:val="24"/>
          <w:szCs w:val="24"/>
        </w:rPr>
        <w:t xml:space="preserve">tie, kde sa stanovia ciele a oblasti možnej modernizácie a elektronizácie. </w:t>
      </w:r>
    </w:p>
    <w:p w14:paraId="3DD4A625" w14:textId="77777777" w:rsidR="00417D92" w:rsidRPr="007C4530" w:rsidRDefault="00417D92" w:rsidP="00CC5B0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44A1794B" w14:textId="1F309ABA" w:rsidR="005E4DDA" w:rsidRPr="007C4530" w:rsidRDefault="005E4DDA" w:rsidP="00CC5B0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7C4530">
        <w:rPr>
          <w:b/>
          <w:sz w:val="24"/>
          <w:szCs w:val="24"/>
          <w:u w:val="single"/>
        </w:rPr>
        <w:t xml:space="preserve">5. Podnet pána </w:t>
      </w:r>
      <w:proofErr w:type="spellStart"/>
      <w:r w:rsidRPr="007C4530">
        <w:rPr>
          <w:b/>
          <w:sz w:val="24"/>
          <w:szCs w:val="24"/>
          <w:u w:val="single"/>
        </w:rPr>
        <w:t>Olearčina</w:t>
      </w:r>
      <w:proofErr w:type="spellEnd"/>
      <w:r w:rsidRPr="007C4530">
        <w:rPr>
          <w:b/>
          <w:sz w:val="24"/>
          <w:szCs w:val="24"/>
          <w:u w:val="single"/>
        </w:rPr>
        <w:t xml:space="preserve"> – delegovanie zahraničných rozhodcov</w:t>
      </w:r>
    </w:p>
    <w:p w14:paraId="6948E747" w14:textId="77777777" w:rsidR="003B69C1" w:rsidRPr="007C4530" w:rsidRDefault="003B69C1" w:rsidP="00CC5B06">
      <w:pPr>
        <w:pStyle w:val="Vchodzie"/>
        <w:jc w:val="both"/>
        <w:rPr>
          <w:bCs/>
          <w:sz w:val="24"/>
          <w:szCs w:val="24"/>
        </w:rPr>
      </w:pPr>
      <w:r w:rsidRPr="007C4530">
        <w:rPr>
          <w:bCs/>
          <w:sz w:val="24"/>
          <w:szCs w:val="24"/>
        </w:rPr>
        <w:t xml:space="preserve">Sekretariát oboznámil členov prezídia so žiadosťou o prešetrenie a prehodnotenie odmietnutia žiadosti o delegovanie zahraničných rozhodcov na skúšky OB a RO organizované klubom ŠKK </w:t>
      </w:r>
      <w:proofErr w:type="spellStart"/>
      <w:r w:rsidRPr="007C4530">
        <w:rPr>
          <w:bCs/>
          <w:sz w:val="24"/>
          <w:szCs w:val="24"/>
        </w:rPr>
        <w:t>Canislog</w:t>
      </w:r>
      <w:proofErr w:type="spellEnd"/>
      <w:r w:rsidRPr="007C4530">
        <w:rPr>
          <w:bCs/>
          <w:sz w:val="24"/>
          <w:szCs w:val="24"/>
        </w:rPr>
        <w:t xml:space="preserve"> Poprad od pána J. </w:t>
      </w:r>
      <w:proofErr w:type="spellStart"/>
      <w:r w:rsidRPr="007C4530">
        <w:rPr>
          <w:bCs/>
          <w:sz w:val="24"/>
          <w:szCs w:val="24"/>
        </w:rPr>
        <w:t>Olearčina</w:t>
      </w:r>
      <w:proofErr w:type="spellEnd"/>
      <w:r w:rsidRPr="007C4530">
        <w:rPr>
          <w:bCs/>
          <w:sz w:val="24"/>
          <w:szCs w:val="24"/>
        </w:rPr>
        <w:t>. Pán Tamáši vysvetlil postup delegovania rozhodcov. Komisie pre uvedené športy vyhoveli jednej žiadosti zo štyroch z dôvodu, že žiadosti boli podané až po tom čo boli pri tvorbe kalendára vydelegovaní slovenskí rozhodcovia.</w:t>
      </w:r>
    </w:p>
    <w:p w14:paraId="2CDD8794" w14:textId="77777777" w:rsidR="003B69C1" w:rsidRPr="007C4530" w:rsidRDefault="003B69C1" w:rsidP="00CC5B06">
      <w:pPr>
        <w:pStyle w:val="Vchodzie"/>
        <w:jc w:val="both"/>
        <w:rPr>
          <w:bCs/>
          <w:sz w:val="24"/>
          <w:szCs w:val="24"/>
        </w:rPr>
      </w:pPr>
      <w:r w:rsidRPr="007C4530">
        <w:rPr>
          <w:bCs/>
          <w:sz w:val="24"/>
          <w:szCs w:val="24"/>
        </w:rPr>
        <w:t>V snahe vyjsť v ústrety organizátorom, bol predložený návrh aby boli podujatia v športoch Obedience a Rally Obedience rozdelené na dva druhy: so zadaním skúšky a bez zadania skúšky, kde pri akciách bez zadania skúšky si od nasledujúcej sezóny môžu rozhodcov vybrať samotní organizátori a to uvedením mena rozhodcu priamo v žiadosti o akcie. Pre realizáciu tohto návrhu treba doriešiť spôsob zapisovania akcii do VK tak aby neprichádzalo k nejasnostiam.</w:t>
      </w:r>
    </w:p>
    <w:p w14:paraId="49A70B1D" w14:textId="77777777" w:rsidR="003B69C1" w:rsidRPr="007C4530" w:rsidRDefault="003B69C1" w:rsidP="00CC5B06">
      <w:pPr>
        <w:pStyle w:val="Vchodzie"/>
        <w:shd w:val="clear" w:color="auto" w:fill="FFFFFF"/>
        <w:jc w:val="both"/>
        <w:rPr>
          <w:bCs/>
          <w:sz w:val="24"/>
          <w:szCs w:val="24"/>
        </w:rPr>
      </w:pPr>
      <w:r w:rsidRPr="007C4530">
        <w:rPr>
          <w:bCs/>
          <w:sz w:val="24"/>
          <w:szCs w:val="24"/>
        </w:rPr>
        <w:t xml:space="preserve">Tajomníčka bola vyzvaná aby informovala o plnení povinností organizátora akcií ŠKK </w:t>
      </w:r>
      <w:proofErr w:type="spellStart"/>
      <w:r w:rsidRPr="007C4530">
        <w:rPr>
          <w:bCs/>
          <w:sz w:val="24"/>
          <w:szCs w:val="24"/>
        </w:rPr>
        <w:t>Canislog</w:t>
      </w:r>
      <w:proofErr w:type="spellEnd"/>
      <w:r w:rsidRPr="007C4530">
        <w:rPr>
          <w:bCs/>
          <w:sz w:val="24"/>
          <w:szCs w:val="24"/>
        </w:rPr>
        <w:t xml:space="preserve"> Poprad. Bolo zistené, že klub organizoval 3.5.2025 skúšky Rally Obedience avšak z uvedenej akcie nebola do dnešného dňa dodaná na zväz súpiska (výsledková listina) ani správa rozhodcu. Ďalej organizoval skúšky RO dňa 30.11.2025 kde v správe rozhodcu rozhodkyňa opisuje nedostatky organizácie.</w:t>
      </w:r>
    </w:p>
    <w:p w14:paraId="286222EA" w14:textId="77777777" w:rsidR="003B69C1" w:rsidRPr="007C4530" w:rsidRDefault="003B69C1" w:rsidP="00CC5B06">
      <w:pPr>
        <w:pStyle w:val="Vchodzie"/>
        <w:shd w:val="clear" w:color="auto" w:fill="FFFFFF"/>
        <w:jc w:val="both"/>
        <w:rPr>
          <w:bCs/>
          <w:sz w:val="24"/>
          <w:szCs w:val="24"/>
        </w:rPr>
      </w:pPr>
      <w:r w:rsidRPr="007C4530">
        <w:rPr>
          <w:b/>
          <w:bCs/>
          <w:i/>
          <w:iCs/>
          <w:sz w:val="24"/>
          <w:szCs w:val="24"/>
        </w:rPr>
        <w:t> </w:t>
      </w:r>
    </w:p>
    <w:p w14:paraId="57E23A81" w14:textId="77777777" w:rsidR="003B69C1" w:rsidRPr="007C4530" w:rsidRDefault="003B69C1" w:rsidP="00CC5B06">
      <w:pPr>
        <w:pStyle w:val="Vchodzie"/>
        <w:shd w:val="clear" w:color="auto" w:fill="FFFFFF"/>
        <w:jc w:val="both"/>
        <w:rPr>
          <w:bCs/>
          <w:sz w:val="24"/>
          <w:szCs w:val="24"/>
        </w:rPr>
      </w:pPr>
      <w:r w:rsidRPr="007C4530">
        <w:rPr>
          <w:b/>
          <w:bCs/>
          <w:i/>
          <w:iCs/>
          <w:sz w:val="24"/>
          <w:szCs w:val="24"/>
        </w:rPr>
        <w:t>Uznesenie č. 5/2026</w:t>
      </w:r>
    </w:p>
    <w:p w14:paraId="1CEB5C5A" w14:textId="77777777" w:rsidR="003B69C1" w:rsidRPr="00533642" w:rsidRDefault="003B69C1" w:rsidP="00CC5B06">
      <w:pPr>
        <w:pStyle w:val="Vchodzie"/>
        <w:shd w:val="clear" w:color="auto" w:fill="FFFFFF"/>
        <w:jc w:val="both"/>
        <w:rPr>
          <w:bCs/>
          <w:i/>
          <w:iCs/>
          <w:sz w:val="24"/>
          <w:szCs w:val="24"/>
        </w:rPr>
      </w:pPr>
      <w:r w:rsidRPr="00533642">
        <w:rPr>
          <w:bCs/>
          <w:i/>
          <w:iCs/>
          <w:sz w:val="24"/>
          <w:szCs w:val="24"/>
        </w:rPr>
        <w:t xml:space="preserve">Prezídium nevyhovuje žiadosti p. </w:t>
      </w:r>
      <w:proofErr w:type="spellStart"/>
      <w:r w:rsidRPr="00533642">
        <w:rPr>
          <w:bCs/>
          <w:i/>
          <w:iCs/>
          <w:sz w:val="24"/>
          <w:szCs w:val="24"/>
        </w:rPr>
        <w:t>Olearčina</w:t>
      </w:r>
      <w:proofErr w:type="spellEnd"/>
      <w:r w:rsidRPr="00533642">
        <w:rPr>
          <w:bCs/>
          <w:i/>
          <w:iCs/>
          <w:sz w:val="24"/>
          <w:szCs w:val="24"/>
        </w:rPr>
        <w:t xml:space="preserve"> a deleguje slovenské rozhodkyne v zmysle rozhodnutia komisií. Sekretariát zabezpečí odpoveď.</w:t>
      </w:r>
    </w:p>
    <w:p w14:paraId="0C42BB58" w14:textId="77777777" w:rsidR="003B69C1" w:rsidRPr="00533642" w:rsidRDefault="003B69C1" w:rsidP="00CC5B06">
      <w:pPr>
        <w:pStyle w:val="Vchodzie"/>
        <w:shd w:val="clear" w:color="auto" w:fill="FFFFFF"/>
        <w:jc w:val="both"/>
        <w:rPr>
          <w:bCs/>
          <w:i/>
          <w:iCs/>
          <w:sz w:val="24"/>
          <w:szCs w:val="24"/>
        </w:rPr>
      </w:pPr>
      <w:r w:rsidRPr="00533642">
        <w:rPr>
          <w:bCs/>
          <w:i/>
          <w:iCs/>
          <w:sz w:val="24"/>
          <w:szCs w:val="24"/>
        </w:rPr>
        <w:t xml:space="preserve">Sekretariát vyzve klub ŠKK </w:t>
      </w:r>
      <w:proofErr w:type="spellStart"/>
      <w:r w:rsidRPr="00533642">
        <w:rPr>
          <w:bCs/>
          <w:i/>
          <w:iCs/>
          <w:sz w:val="24"/>
          <w:szCs w:val="24"/>
        </w:rPr>
        <w:t>Canislog</w:t>
      </w:r>
      <w:proofErr w:type="spellEnd"/>
      <w:r w:rsidRPr="00533642">
        <w:rPr>
          <w:bCs/>
          <w:i/>
          <w:iCs/>
          <w:sz w:val="24"/>
          <w:szCs w:val="24"/>
        </w:rPr>
        <w:t xml:space="preserve"> Poprad na odstránenie nedostatkov zo skúšky konanej dňa 3.5.2025 a to dodatočné zaslanie výsledkovej listiny a správy rozhodcu.</w:t>
      </w:r>
    </w:p>
    <w:p w14:paraId="6345C043" w14:textId="77777777" w:rsidR="005E4DDA" w:rsidRDefault="005E4DDA" w:rsidP="00CC5B0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</w:p>
    <w:p w14:paraId="2808E317" w14:textId="77777777" w:rsidR="009D64CD" w:rsidRDefault="009D64CD" w:rsidP="00CC5B0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</w:p>
    <w:p w14:paraId="337DAD81" w14:textId="77777777" w:rsidR="009D64CD" w:rsidRPr="007C4530" w:rsidRDefault="009D64CD" w:rsidP="00CC5B0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</w:p>
    <w:p w14:paraId="01B705CC" w14:textId="18AED8E1" w:rsidR="005E4DDA" w:rsidRPr="007C4530" w:rsidRDefault="001547DA" w:rsidP="00CC5B0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7C4530">
        <w:rPr>
          <w:b/>
          <w:sz w:val="24"/>
          <w:szCs w:val="24"/>
          <w:u w:val="single"/>
        </w:rPr>
        <w:lastRenderedPageBreak/>
        <w:t xml:space="preserve">6. </w:t>
      </w:r>
      <w:r w:rsidR="005E4DDA" w:rsidRPr="007C4530">
        <w:rPr>
          <w:b/>
          <w:sz w:val="24"/>
          <w:szCs w:val="24"/>
          <w:u w:val="single"/>
        </w:rPr>
        <w:t>Žiadosť ÚKK – usporiadanie klubových pretekov</w:t>
      </w:r>
    </w:p>
    <w:p w14:paraId="5534D931" w14:textId="380502F8" w:rsidR="00C35AC1" w:rsidRPr="007C4530" w:rsidRDefault="00C35AC1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C4530">
        <w:rPr>
          <w:rFonts w:ascii="Times New Roman" w:hAnsi="Times New Roman" w:cs="Times New Roman"/>
          <w:noProof/>
          <w:sz w:val="24"/>
          <w:szCs w:val="24"/>
        </w:rPr>
        <w:t>Sekretariát predložil žiadosť Únie kynologických klubov o možnosť usporiadania klubových pretekov so zadaním skúšky</w:t>
      </w:r>
      <w:r w:rsidR="00AB7EEF" w:rsidRPr="007C4530">
        <w:rPr>
          <w:rFonts w:ascii="Times New Roman" w:hAnsi="Times New Roman" w:cs="Times New Roman"/>
          <w:noProof/>
          <w:sz w:val="24"/>
          <w:szCs w:val="24"/>
        </w:rPr>
        <w:t xml:space="preserve"> 1 x ročne bez poplatku pre chovateľské kluby združené v ÚKK.</w:t>
      </w:r>
    </w:p>
    <w:p w14:paraId="27238868" w14:textId="77777777" w:rsidR="00D5684D" w:rsidRDefault="00D5684D" w:rsidP="00CC5B06">
      <w:pPr>
        <w:pStyle w:val="Vchodzie"/>
        <w:shd w:val="clear" w:color="auto" w:fill="FFFFFF"/>
        <w:spacing w:line="240" w:lineRule="auto"/>
        <w:jc w:val="both"/>
        <w:rPr>
          <w:b/>
          <w:i/>
          <w:iCs/>
          <w:sz w:val="24"/>
          <w:szCs w:val="24"/>
        </w:rPr>
      </w:pPr>
    </w:p>
    <w:p w14:paraId="1419B84D" w14:textId="0E9FE511" w:rsidR="00AB7EEF" w:rsidRPr="00D5684D" w:rsidRDefault="0015560E" w:rsidP="00CC5B06">
      <w:pPr>
        <w:pStyle w:val="Vchodzie"/>
        <w:shd w:val="clear" w:color="auto" w:fill="FFFFFF"/>
        <w:spacing w:line="240" w:lineRule="auto"/>
        <w:jc w:val="both"/>
        <w:rPr>
          <w:b/>
          <w:i/>
          <w:iCs/>
          <w:sz w:val="24"/>
          <w:szCs w:val="24"/>
        </w:rPr>
      </w:pPr>
      <w:r w:rsidRPr="00D5684D">
        <w:rPr>
          <w:b/>
          <w:i/>
          <w:iCs/>
          <w:sz w:val="24"/>
          <w:szCs w:val="24"/>
        </w:rPr>
        <w:t>Uznesenie č. 6/2026</w:t>
      </w:r>
    </w:p>
    <w:p w14:paraId="6BDB856C" w14:textId="46D16BA1" w:rsidR="0015560E" w:rsidRPr="00D5684D" w:rsidRDefault="0015560E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D5684D">
        <w:rPr>
          <w:rFonts w:ascii="Times New Roman" w:hAnsi="Times New Roman" w:cs="Times New Roman"/>
          <w:i/>
          <w:iCs/>
          <w:noProof/>
          <w:sz w:val="24"/>
          <w:szCs w:val="24"/>
        </w:rPr>
        <w:t>Prezídium žiadosť schvaľuje. Žiadosti</w:t>
      </w:r>
      <w:r w:rsidR="00192B1B" w:rsidRPr="00D5684D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o uvedené akcie bude zasielať ÚKK na sekretariát</w:t>
      </w:r>
      <w:r w:rsidR="001547DA" w:rsidRPr="00D5684D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. Akcie sa môžu uskutočniť za predpokladu dodržiavania všetkých predpisov ZŠK SR. Sekretariát zabezpečí odpoveď pre ÚKK. </w:t>
      </w:r>
    </w:p>
    <w:p w14:paraId="179D6A57" w14:textId="77777777" w:rsidR="00D5684D" w:rsidRDefault="00D5684D" w:rsidP="00CC5B0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</w:p>
    <w:p w14:paraId="65660487" w14:textId="1934BF59" w:rsidR="005E4DDA" w:rsidRPr="007C4530" w:rsidRDefault="006F510C" w:rsidP="00CC5B0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7C4530">
        <w:rPr>
          <w:b/>
          <w:sz w:val="24"/>
          <w:szCs w:val="24"/>
          <w:u w:val="single"/>
        </w:rPr>
        <w:t>7.</w:t>
      </w:r>
      <w:r w:rsidR="005E4DDA" w:rsidRPr="007C4530">
        <w:rPr>
          <w:b/>
          <w:sz w:val="24"/>
          <w:szCs w:val="24"/>
          <w:u w:val="single"/>
        </w:rPr>
        <w:t>Návrh smernice – preplácanie nákladov z transparentných účtov – p. Tamáši</w:t>
      </w:r>
    </w:p>
    <w:p w14:paraId="4D8FEE02" w14:textId="16B4A8B1" w:rsidR="006F510C" w:rsidRPr="007C4530" w:rsidRDefault="00BD0685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C4530">
        <w:rPr>
          <w:rFonts w:ascii="Times New Roman" w:hAnsi="Times New Roman" w:cs="Times New Roman"/>
          <w:sz w:val="24"/>
          <w:szCs w:val="24"/>
          <w:lang w:eastAsia="sk-SK"/>
        </w:rPr>
        <w:t>Prebehla diskusia ohľadom preplácania nákladov z transparentných účtov</w:t>
      </w:r>
      <w:r w:rsidR="007A05BE" w:rsidRPr="007C4530">
        <w:rPr>
          <w:rFonts w:ascii="Times New Roman" w:hAnsi="Times New Roman" w:cs="Times New Roman"/>
          <w:sz w:val="24"/>
          <w:szCs w:val="24"/>
          <w:lang w:eastAsia="sk-SK"/>
        </w:rPr>
        <w:t xml:space="preserve"> pre Obedience a Rally Obedience</w:t>
      </w:r>
      <w:r w:rsidRPr="007C4530">
        <w:rPr>
          <w:rFonts w:ascii="Times New Roman" w:hAnsi="Times New Roman" w:cs="Times New Roman"/>
          <w:sz w:val="24"/>
          <w:szCs w:val="24"/>
          <w:lang w:eastAsia="sk-SK"/>
        </w:rPr>
        <w:t xml:space="preserve"> a postupu pri preplácaní.</w:t>
      </w:r>
    </w:p>
    <w:p w14:paraId="27438A93" w14:textId="77777777" w:rsidR="00BD0685" w:rsidRPr="007C4530" w:rsidRDefault="00BD0685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47511E64" w14:textId="7950FA60" w:rsidR="00BD0685" w:rsidRPr="00D5684D" w:rsidRDefault="00BD0685" w:rsidP="00CC5B06">
      <w:pPr>
        <w:pStyle w:val="Vchodzie"/>
        <w:shd w:val="clear" w:color="auto" w:fill="FFFFFF"/>
        <w:spacing w:line="240" w:lineRule="auto"/>
        <w:jc w:val="both"/>
        <w:rPr>
          <w:b/>
          <w:i/>
          <w:iCs/>
          <w:sz w:val="24"/>
          <w:szCs w:val="24"/>
        </w:rPr>
      </w:pPr>
      <w:r w:rsidRPr="00D5684D">
        <w:rPr>
          <w:b/>
          <w:i/>
          <w:iCs/>
          <w:sz w:val="24"/>
          <w:szCs w:val="24"/>
        </w:rPr>
        <w:t>Uznesenie č. 7/2026</w:t>
      </w:r>
    </w:p>
    <w:p w14:paraId="14B58830" w14:textId="058B59D8" w:rsidR="00BD0685" w:rsidRPr="00D5684D" w:rsidRDefault="0011617C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sk-SK"/>
        </w:rPr>
      </w:pPr>
      <w:r w:rsidRPr="00D5684D">
        <w:rPr>
          <w:rFonts w:ascii="Times New Roman" w:hAnsi="Times New Roman" w:cs="Times New Roman"/>
          <w:i/>
          <w:iCs/>
          <w:sz w:val="24"/>
          <w:szCs w:val="24"/>
          <w:lang w:eastAsia="sk-SK"/>
        </w:rPr>
        <w:t xml:space="preserve">Žiadosti o preplatenie nákladov z transparentného účtu </w:t>
      </w:r>
      <w:r w:rsidR="00FD03F2" w:rsidRPr="00D5684D">
        <w:rPr>
          <w:rFonts w:ascii="Times New Roman" w:hAnsi="Times New Roman" w:cs="Times New Roman"/>
          <w:i/>
          <w:iCs/>
          <w:sz w:val="24"/>
          <w:szCs w:val="24"/>
          <w:lang w:eastAsia="sk-SK"/>
        </w:rPr>
        <w:t xml:space="preserve">OB a RO </w:t>
      </w:r>
      <w:r w:rsidRPr="00D5684D">
        <w:rPr>
          <w:rFonts w:ascii="Times New Roman" w:hAnsi="Times New Roman" w:cs="Times New Roman"/>
          <w:i/>
          <w:iCs/>
          <w:sz w:val="24"/>
          <w:szCs w:val="24"/>
          <w:lang w:eastAsia="sk-SK"/>
        </w:rPr>
        <w:t>môžu zasielať predsedovia komisi</w:t>
      </w:r>
      <w:r w:rsidR="007F48D2">
        <w:rPr>
          <w:rFonts w:ascii="Times New Roman" w:hAnsi="Times New Roman" w:cs="Times New Roman"/>
          <w:i/>
          <w:iCs/>
          <w:sz w:val="24"/>
          <w:szCs w:val="24"/>
          <w:lang w:eastAsia="sk-SK"/>
        </w:rPr>
        <w:t>í</w:t>
      </w:r>
      <w:r w:rsidR="00030A36" w:rsidRPr="00D5684D">
        <w:rPr>
          <w:rFonts w:ascii="Times New Roman" w:hAnsi="Times New Roman" w:cs="Times New Roman"/>
          <w:i/>
          <w:iCs/>
          <w:sz w:val="24"/>
          <w:szCs w:val="24"/>
          <w:lang w:eastAsia="sk-SK"/>
        </w:rPr>
        <w:t>. Okrem žiadosti je potrebné zaslať zápisnicu</w:t>
      </w:r>
      <w:r w:rsidR="00FD03F2" w:rsidRPr="00D5684D">
        <w:rPr>
          <w:rFonts w:ascii="Times New Roman" w:hAnsi="Times New Roman" w:cs="Times New Roman"/>
          <w:i/>
          <w:iCs/>
          <w:sz w:val="24"/>
          <w:szCs w:val="24"/>
          <w:lang w:eastAsia="sk-SK"/>
        </w:rPr>
        <w:t xml:space="preserve"> kde komisia </w:t>
      </w:r>
      <w:r w:rsidR="000B1A5A" w:rsidRPr="00D5684D">
        <w:rPr>
          <w:rFonts w:ascii="Times New Roman" w:hAnsi="Times New Roman" w:cs="Times New Roman"/>
          <w:i/>
          <w:iCs/>
          <w:sz w:val="24"/>
          <w:szCs w:val="24"/>
          <w:lang w:eastAsia="sk-SK"/>
        </w:rPr>
        <w:t>schválila preplatenie</w:t>
      </w:r>
      <w:r w:rsidR="00030A36" w:rsidRPr="00D5684D">
        <w:rPr>
          <w:rFonts w:ascii="Times New Roman" w:hAnsi="Times New Roman" w:cs="Times New Roman"/>
          <w:i/>
          <w:iCs/>
          <w:sz w:val="24"/>
          <w:szCs w:val="24"/>
          <w:lang w:eastAsia="sk-SK"/>
        </w:rPr>
        <w:t xml:space="preserve"> a účtovné doklady</w:t>
      </w:r>
      <w:r w:rsidR="00CD2A15" w:rsidRPr="00D5684D">
        <w:rPr>
          <w:rFonts w:ascii="Times New Roman" w:hAnsi="Times New Roman" w:cs="Times New Roman"/>
          <w:i/>
          <w:iCs/>
          <w:sz w:val="24"/>
          <w:szCs w:val="24"/>
          <w:lang w:eastAsia="sk-SK"/>
        </w:rPr>
        <w:t xml:space="preserve"> výdavkov</w:t>
      </w:r>
      <w:r w:rsidR="00030A36" w:rsidRPr="00D5684D">
        <w:rPr>
          <w:rFonts w:ascii="Times New Roman" w:hAnsi="Times New Roman" w:cs="Times New Roman"/>
          <w:i/>
          <w:iCs/>
          <w:sz w:val="24"/>
          <w:szCs w:val="24"/>
          <w:lang w:eastAsia="sk-SK"/>
        </w:rPr>
        <w:t xml:space="preserve">, ktorých sa preplatenie týka. </w:t>
      </w:r>
    </w:p>
    <w:p w14:paraId="0A403306" w14:textId="77777777" w:rsidR="00CD2A15" w:rsidRPr="007C4530" w:rsidRDefault="00CD2A15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15C88956" w14:textId="3C7A5743" w:rsidR="005E4DDA" w:rsidRPr="007C4530" w:rsidRDefault="00CD2A15" w:rsidP="00CC5B0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7C4530">
        <w:rPr>
          <w:b/>
          <w:sz w:val="24"/>
          <w:szCs w:val="24"/>
          <w:u w:val="single"/>
        </w:rPr>
        <w:t xml:space="preserve">8. </w:t>
      </w:r>
      <w:r w:rsidR="005E4DDA" w:rsidRPr="007C4530">
        <w:rPr>
          <w:b/>
          <w:sz w:val="24"/>
          <w:szCs w:val="24"/>
          <w:u w:val="single"/>
        </w:rPr>
        <w:t>Žiadosti o prijatie nových ZO</w:t>
      </w:r>
    </w:p>
    <w:p w14:paraId="042CA865" w14:textId="77777777" w:rsidR="002723E3" w:rsidRPr="007C4530" w:rsidRDefault="00CD2A15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C4530">
        <w:rPr>
          <w:rFonts w:ascii="Times New Roman" w:hAnsi="Times New Roman" w:cs="Times New Roman"/>
          <w:sz w:val="24"/>
          <w:szCs w:val="24"/>
          <w:lang w:eastAsia="sk-SK"/>
        </w:rPr>
        <w:t xml:space="preserve">Sekretariát predložil </w:t>
      </w:r>
      <w:r w:rsidR="002723E3" w:rsidRPr="007C4530">
        <w:rPr>
          <w:rFonts w:ascii="Times New Roman" w:hAnsi="Times New Roman" w:cs="Times New Roman"/>
          <w:sz w:val="24"/>
          <w:szCs w:val="24"/>
          <w:lang w:eastAsia="sk-SK"/>
        </w:rPr>
        <w:t xml:space="preserve">žiadosti o prijatie do štruktúr ZŠK SR. </w:t>
      </w:r>
    </w:p>
    <w:p w14:paraId="3060A9B6" w14:textId="6EEE04D8" w:rsidR="005E4DDA" w:rsidRPr="007C4530" w:rsidRDefault="005E4DDA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C4530">
        <w:rPr>
          <w:rFonts w:ascii="Times New Roman" w:hAnsi="Times New Roman" w:cs="Times New Roman"/>
          <w:sz w:val="24"/>
          <w:szCs w:val="24"/>
          <w:lang w:eastAsia="sk-SK"/>
        </w:rPr>
        <w:t>Kynologické centrum Veľké Leváre</w:t>
      </w:r>
      <w:r w:rsidR="002723E3" w:rsidRPr="007C453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7C4530">
        <w:rPr>
          <w:rFonts w:ascii="Times New Roman" w:hAnsi="Times New Roman" w:cs="Times New Roman"/>
          <w:sz w:val="24"/>
          <w:szCs w:val="24"/>
          <w:lang w:eastAsia="sk-SK"/>
        </w:rPr>
        <w:t>- KK Pod Šarišským hradom</w:t>
      </w:r>
      <w:r w:rsidR="002723E3" w:rsidRPr="007C453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7C4530">
        <w:rPr>
          <w:rFonts w:ascii="Times New Roman" w:hAnsi="Times New Roman" w:cs="Times New Roman"/>
          <w:sz w:val="24"/>
          <w:szCs w:val="24"/>
          <w:lang w:eastAsia="sk-SK"/>
        </w:rPr>
        <w:t xml:space="preserve">- </w:t>
      </w:r>
      <w:proofErr w:type="spellStart"/>
      <w:r w:rsidRPr="007C4530">
        <w:rPr>
          <w:rFonts w:ascii="Times New Roman" w:hAnsi="Times New Roman" w:cs="Times New Roman"/>
          <w:sz w:val="24"/>
          <w:szCs w:val="24"/>
          <w:lang w:eastAsia="sk-SK"/>
        </w:rPr>
        <w:t>Iveron</w:t>
      </w:r>
      <w:proofErr w:type="spellEnd"/>
      <w:r w:rsidRPr="007C4530">
        <w:rPr>
          <w:rFonts w:ascii="Times New Roman" w:hAnsi="Times New Roman" w:cs="Times New Roman"/>
          <w:sz w:val="24"/>
          <w:szCs w:val="24"/>
          <w:lang w:eastAsia="sk-SK"/>
        </w:rPr>
        <w:t xml:space="preserve"> K9 Slovakia Ďurďošík</w:t>
      </w:r>
      <w:r w:rsidR="002723E3" w:rsidRPr="007C453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7C4530">
        <w:rPr>
          <w:rFonts w:ascii="Times New Roman" w:hAnsi="Times New Roman" w:cs="Times New Roman"/>
          <w:sz w:val="24"/>
          <w:szCs w:val="24"/>
          <w:lang w:eastAsia="sk-SK"/>
        </w:rPr>
        <w:t xml:space="preserve">- KK </w:t>
      </w:r>
      <w:proofErr w:type="spellStart"/>
      <w:r w:rsidRPr="007C4530">
        <w:rPr>
          <w:rFonts w:ascii="Times New Roman" w:hAnsi="Times New Roman" w:cs="Times New Roman"/>
          <w:sz w:val="24"/>
          <w:szCs w:val="24"/>
          <w:lang w:eastAsia="sk-SK"/>
        </w:rPr>
        <w:t>Šindolka</w:t>
      </w:r>
      <w:proofErr w:type="spellEnd"/>
      <w:r w:rsidR="002723E3" w:rsidRPr="007C453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7C4530">
        <w:rPr>
          <w:rFonts w:ascii="Times New Roman" w:hAnsi="Times New Roman" w:cs="Times New Roman"/>
          <w:noProof/>
          <w:sz w:val="24"/>
          <w:szCs w:val="24"/>
        </w:rPr>
        <w:t>- KK Canine service Tomášov</w:t>
      </w:r>
      <w:r w:rsidR="002723E3" w:rsidRPr="007C453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C4530">
        <w:rPr>
          <w:rFonts w:ascii="Times New Roman" w:hAnsi="Times New Roman" w:cs="Times New Roman"/>
          <w:noProof/>
          <w:sz w:val="24"/>
          <w:szCs w:val="24"/>
        </w:rPr>
        <w:t>- Výcviková škola Happy Paw´s</w:t>
      </w:r>
      <w:r w:rsidR="002723E3" w:rsidRPr="007C453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C4530">
        <w:rPr>
          <w:rFonts w:ascii="Times New Roman" w:hAnsi="Times New Roman" w:cs="Times New Roman"/>
          <w:noProof/>
          <w:sz w:val="24"/>
          <w:szCs w:val="24"/>
        </w:rPr>
        <w:t>- Titan K9 Academy</w:t>
      </w:r>
      <w:r w:rsidR="002723E3" w:rsidRPr="007C453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C4530">
        <w:rPr>
          <w:rFonts w:ascii="Times New Roman" w:hAnsi="Times New Roman" w:cs="Times New Roman"/>
          <w:noProof/>
          <w:sz w:val="24"/>
          <w:szCs w:val="24"/>
        </w:rPr>
        <w:t>- KŠC Považie</w:t>
      </w:r>
      <w:r w:rsidR="002723E3" w:rsidRPr="007C453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C4530">
        <w:rPr>
          <w:rFonts w:ascii="Times New Roman" w:hAnsi="Times New Roman" w:cs="Times New Roman"/>
          <w:noProof/>
          <w:sz w:val="24"/>
          <w:szCs w:val="24"/>
        </w:rPr>
        <w:t>- KK Žabokreky</w:t>
      </w:r>
      <w:r w:rsidR="002723E3" w:rsidRPr="007C453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C4530">
        <w:rPr>
          <w:rFonts w:ascii="Times New Roman" w:hAnsi="Times New Roman" w:cs="Times New Roman"/>
          <w:noProof/>
          <w:sz w:val="24"/>
          <w:szCs w:val="24"/>
        </w:rPr>
        <w:t>- Slovenský klub hoopers</w:t>
      </w:r>
      <w:r w:rsidR="002723E3" w:rsidRPr="007C453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C4530">
        <w:rPr>
          <w:rFonts w:ascii="Times New Roman" w:hAnsi="Times New Roman" w:cs="Times New Roman"/>
          <w:noProof/>
          <w:sz w:val="24"/>
          <w:szCs w:val="24"/>
        </w:rPr>
        <w:t>- Hoopers Slovakia</w:t>
      </w:r>
    </w:p>
    <w:p w14:paraId="70FC35DE" w14:textId="77777777" w:rsidR="004F30E1" w:rsidRPr="007C4530" w:rsidRDefault="004F30E1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A932E85" w14:textId="0C6FA8FE" w:rsidR="004F30E1" w:rsidRPr="009B6B8C" w:rsidRDefault="004F30E1" w:rsidP="00CC5B06">
      <w:pPr>
        <w:pStyle w:val="Vchodzie"/>
        <w:shd w:val="clear" w:color="auto" w:fill="FFFFFF"/>
        <w:spacing w:line="240" w:lineRule="auto"/>
        <w:jc w:val="both"/>
        <w:rPr>
          <w:b/>
          <w:i/>
          <w:iCs/>
          <w:sz w:val="24"/>
          <w:szCs w:val="24"/>
        </w:rPr>
      </w:pPr>
      <w:r w:rsidRPr="009B6B8C">
        <w:rPr>
          <w:b/>
          <w:i/>
          <w:iCs/>
          <w:sz w:val="24"/>
          <w:szCs w:val="24"/>
        </w:rPr>
        <w:t>Uznesenie č. 8/2026</w:t>
      </w:r>
    </w:p>
    <w:p w14:paraId="11DA63EE" w14:textId="6D1A021D" w:rsidR="004F30E1" w:rsidRPr="009B6B8C" w:rsidRDefault="004F30E1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9B6B8C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Vzhľadom k tomu, že </w:t>
      </w:r>
      <w:r w:rsidR="004946EC" w:rsidRPr="009B6B8C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na Okresnom úrade Banská Bystrica </w:t>
      </w:r>
      <w:r w:rsidRPr="009B6B8C">
        <w:rPr>
          <w:rFonts w:ascii="Times New Roman" w:hAnsi="Times New Roman" w:cs="Times New Roman"/>
          <w:i/>
          <w:iCs/>
          <w:noProof/>
          <w:sz w:val="24"/>
          <w:szCs w:val="24"/>
        </w:rPr>
        <w:t>ešte neprebehlo schválenie</w:t>
      </w:r>
      <w:r w:rsidR="00866F61" w:rsidRPr="009B6B8C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 w:rsidRPr="009B6B8C">
        <w:rPr>
          <w:rFonts w:ascii="Times New Roman" w:hAnsi="Times New Roman" w:cs="Times New Roman"/>
          <w:i/>
          <w:iCs/>
          <w:noProof/>
          <w:sz w:val="24"/>
          <w:szCs w:val="24"/>
        </w:rPr>
        <w:t>novo prijatých stanov ZŠK SR, sch</w:t>
      </w:r>
      <w:r w:rsidR="00CD40E2" w:rsidRPr="009B6B8C">
        <w:rPr>
          <w:rFonts w:ascii="Times New Roman" w:hAnsi="Times New Roman" w:cs="Times New Roman"/>
          <w:i/>
          <w:iCs/>
          <w:noProof/>
          <w:sz w:val="24"/>
          <w:szCs w:val="24"/>
        </w:rPr>
        <w:t>v</w:t>
      </w:r>
      <w:r w:rsidRPr="009B6B8C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álených na Zjazde dňa 21.02.2026, </w:t>
      </w:r>
      <w:r w:rsidR="00CD40E2" w:rsidRPr="009B6B8C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kde sa okrem iného menia aj druhy členstva, </w:t>
      </w:r>
      <w:r w:rsidRPr="009B6B8C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prijímanie nových členov je pozastavené. </w:t>
      </w:r>
      <w:r w:rsidR="00CD40E2" w:rsidRPr="009B6B8C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Kynlogické kluby však môžu </w:t>
      </w:r>
      <w:r w:rsidR="00866F61" w:rsidRPr="009B6B8C">
        <w:rPr>
          <w:rFonts w:ascii="Times New Roman" w:hAnsi="Times New Roman" w:cs="Times New Roman"/>
          <w:i/>
          <w:iCs/>
          <w:noProof/>
          <w:sz w:val="24"/>
          <w:szCs w:val="24"/>
        </w:rPr>
        <w:t>požiadať o termíny skúšok a registráciu kynologických športovco</w:t>
      </w:r>
      <w:r w:rsidR="004A2AD6" w:rsidRPr="009B6B8C">
        <w:rPr>
          <w:rFonts w:ascii="Times New Roman" w:hAnsi="Times New Roman" w:cs="Times New Roman"/>
          <w:i/>
          <w:iCs/>
          <w:noProof/>
          <w:sz w:val="24"/>
          <w:szCs w:val="24"/>
        </w:rPr>
        <w:t>v, za dodržania všetkých predpisov ZŠK SR. Po schválení nových stanov ZŠK SR budú žiadosti opätovne predložené na zasadnutie prezídia ZŠK SR.</w:t>
      </w:r>
    </w:p>
    <w:p w14:paraId="7CCBC9E5" w14:textId="77777777" w:rsidR="00D935FD" w:rsidRPr="007C4530" w:rsidRDefault="00D935FD" w:rsidP="00CC5B06">
      <w:pPr>
        <w:shd w:val="clear" w:color="auto" w:fill="FFFFFF"/>
        <w:spacing w:after="0" w:line="240" w:lineRule="auto"/>
        <w:ind w:left="372" w:firstLine="348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75B7EAB" w14:textId="1249977E" w:rsidR="005E4DDA" w:rsidRPr="007C4530" w:rsidRDefault="005B2CEC" w:rsidP="00CC5B0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7C4530">
        <w:rPr>
          <w:b/>
          <w:sz w:val="24"/>
          <w:szCs w:val="24"/>
          <w:u w:val="single"/>
        </w:rPr>
        <w:t xml:space="preserve">9. </w:t>
      </w:r>
      <w:r w:rsidR="005E4DDA" w:rsidRPr="007C4530">
        <w:rPr>
          <w:b/>
          <w:sz w:val="24"/>
          <w:szCs w:val="24"/>
          <w:u w:val="single"/>
        </w:rPr>
        <w:t>Rôzne</w:t>
      </w:r>
    </w:p>
    <w:p w14:paraId="49EBAE48" w14:textId="77777777" w:rsidR="001235CE" w:rsidRPr="007C4530" w:rsidRDefault="001235CE" w:rsidP="00CC5B06">
      <w:pPr>
        <w:pStyle w:val="Odsekzoznamu"/>
        <w:shd w:val="clear" w:color="auto" w:fill="FFFFFF"/>
        <w:spacing w:line="240" w:lineRule="auto"/>
        <w:jc w:val="both"/>
        <w:rPr>
          <w:noProof/>
          <w:sz w:val="24"/>
          <w:szCs w:val="24"/>
          <w:lang w:eastAsia="en-US"/>
        </w:rPr>
      </w:pPr>
    </w:p>
    <w:p w14:paraId="09BBDC07" w14:textId="1266D057" w:rsidR="009A2564" w:rsidRPr="007C4530" w:rsidRDefault="001E1642">
      <w:pPr>
        <w:pStyle w:val="Odsekzoznamu"/>
        <w:numPr>
          <w:ilvl w:val="0"/>
          <w:numId w:val="2"/>
        </w:numPr>
        <w:shd w:val="clear" w:color="auto" w:fill="FFFFFF"/>
        <w:spacing w:line="240" w:lineRule="auto"/>
        <w:jc w:val="both"/>
        <w:rPr>
          <w:b/>
          <w:bCs/>
          <w:noProof/>
          <w:sz w:val="24"/>
          <w:szCs w:val="24"/>
        </w:rPr>
      </w:pPr>
      <w:r w:rsidRPr="007C4530">
        <w:rPr>
          <w:b/>
          <w:bCs/>
          <w:noProof/>
          <w:sz w:val="24"/>
          <w:szCs w:val="24"/>
        </w:rPr>
        <w:t xml:space="preserve">Komisie pre </w:t>
      </w:r>
      <w:r w:rsidR="00AB0990" w:rsidRPr="007C4530">
        <w:rPr>
          <w:b/>
          <w:bCs/>
          <w:noProof/>
          <w:sz w:val="24"/>
          <w:szCs w:val="24"/>
        </w:rPr>
        <w:t>jednotlivé športy</w:t>
      </w:r>
    </w:p>
    <w:p w14:paraId="7344D09F" w14:textId="5C841940" w:rsidR="00AB0990" w:rsidRPr="007C4530" w:rsidRDefault="00AB0990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C4530">
        <w:rPr>
          <w:rFonts w:ascii="Times New Roman" w:hAnsi="Times New Roman" w:cs="Times New Roman"/>
          <w:noProof/>
          <w:sz w:val="24"/>
          <w:szCs w:val="24"/>
        </w:rPr>
        <w:t>Pán Tamáši</w:t>
      </w:r>
      <w:r w:rsidR="006C5475" w:rsidRPr="007C453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D5FE3" w:rsidRPr="007C4530">
        <w:rPr>
          <w:rFonts w:ascii="Times New Roman" w:hAnsi="Times New Roman" w:cs="Times New Roman"/>
          <w:noProof/>
          <w:sz w:val="24"/>
          <w:szCs w:val="24"/>
        </w:rPr>
        <w:t>predstavil vzor štatútu športovej komisie</w:t>
      </w:r>
      <w:r w:rsidR="006C5475" w:rsidRPr="007C4530">
        <w:rPr>
          <w:rFonts w:ascii="Times New Roman" w:hAnsi="Times New Roman" w:cs="Times New Roman"/>
          <w:noProof/>
          <w:sz w:val="24"/>
          <w:szCs w:val="24"/>
        </w:rPr>
        <w:t xml:space="preserve"> iných športov</w:t>
      </w:r>
      <w:r w:rsidR="00B3067A" w:rsidRPr="007C4530">
        <w:rPr>
          <w:rFonts w:ascii="Times New Roman" w:hAnsi="Times New Roman" w:cs="Times New Roman"/>
          <w:noProof/>
          <w:sz w:val="24"/>
          <w:szCs w:val="24"/>
        </w:rPr>
        <w:t xml:space="preserve"> a prebehla diskusia.</w:t>
      </w:r>
    </w:p>
    <w:p w14:paraId="722A7679" w14:textId="77777777" w:rsidR="00E05E33" w:rsidRPr="007C4530" w:rsidRDefault="00E05E33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9C21FAA" w14:textId="75E2953A" w:rsidR="00B3067A" w:rsidRPr="00492FA6" w:rsidRDefault="00B3067A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</w:pPr>
      <w:r w:rsidRPr="00492FA6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Uznesenie č.</w:t>
      </w:r>
      <w:r w:rsidR="00E05E33" w:rsidRPr="00492FA6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 xml:space="preserve"> 9</w:t>
      </w:r>
      <w:r w:rsidRPr="00492FA6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/2026</w:t>
      </w:r>
    </w:p>
    <w:p w14:paraId="5AE32B69" w14:textId="0D2FC5AE" w:rsidR="00B3067A" w:rsidRPr="00492FA6" w:rsidRDefault="00B3067A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492FA6">
        <w:rPr>
          <w:rFonts w:ascii="Times New Roman" w:hAnsi="Times New Roman" w:cs="Times New Roman"/>
          <w:i/>
          <w:iCs/>
          <w:noProof/>
          <w:sz w:val="24"/>
          <w:szCs w:val="24"/>
        </w:rPr>
        <w:t>Prezídium schvaľuje</w:t>
      </w:r>
      <w:r w:rsidR="008F64CE" w:rsidRPr="00492FA6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zástupcov z členov prezídia pre jednotlivé športy nasledovne: </w:t>
      </w:r>
    </w:p>
    <w:p w14:paraId="1F9216D6" w14:textId="77777777" w:rsidR="00957C25" w:rsidRDefault="00957C25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</w:p>
    <w:p w14:paraId="51C7E14D" w14:textId="63611C93" w:rsidR="008F64CE" w:rsidRPr="00492FA6" w:rsidRDefault="008F64CE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492FA6">
        <w:rPr>
          <w:rFonts w:ascii="Times New Roman" w:hAnsi="Times New Roman" w:cs="Times New Roman"/>
          <w:i/>
          <w:iCs/>
          <w:noProof/>
          <w:sz w:val="24"/>
          <w:szCs w:val="24"/>
        </w:rPr>
        <w:t>Obedience: P. Tamáši</w:t>
      </w:r>
    </w:p>
    <w:p w14:paraId="7559460E" w14:textId="0A493503" w:rsidR="008F64CE" w:rsidRPr="00492FA6" w:rsidRDefault="008F64CE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492FA6">
        <w:rPr>
          <w:rFonts w:ascii="Times New Roman" w:hAnsi="Times New Roman" w:cs="Times New Roman"/>
          <w:i/>
          <w:iCs/>
          <w:noProof/>
          <w:sz w:val="24"/>
          <w:szCs w:val="24"/>
        </w:rPr>
        <w:t>Rally Obedience: O. Bihari</w:t>
      </w:r>
    </w:p>
    <w:p w14:paraId="0CC45BE1" w14:textId="01C5B6FB" w:rsidR="008F64CE" w:rsidRPr="00492FA6" w:rsidRDefault="008F64CE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492FA6">
        <w:rPr>
          <w:rFonts w:ascii="Times New Roman" w:hAnsi="Times New Roman" w:cs="Times New Roman"/>
          <w:i/>
          <w:iCs/>
          <w:noProof/>
          <w:sz w:val="24"/>
          <w:szCs w:val="24"/>
        </w:rPr>
        <w:t>Hoopers: I. Kočajda</w:t>
      </w:r>
    </w:p>
    <w:p w14:paraId="18492DB2" w14:textId="06253932" w:rsidR="008F64CE" w:rsidRPr="00492FA6" w:rsidRDefault="008F64CE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492FA6">
        <w:rPr>
          <w:rFonts w:ascii="Times New Roman" w:hAnsi="Times New Roman" w:cs="Times New Roman"/>
          <w:i/>
          <w:iCs/>
          <w:noProof/>
          <w:sz w:val="24"/>
          <w:szCs w:val="24"/>
        </w:rPr>
        <w:t>Dog dancing: I. Kočajda</w:t>
      </w:r>
    </w:p>
    <w:p w14:paraId="2DBEAA8F" w14:textId="77777777" w:rsidR="00957C25" w:rsidRDefault="00957C25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</w:p>
    <w:p w14:paraId="430C8C59" w14:textId="4282C4A4" w:rsidR="00D935FD" w:rsidRPr="00492FA6" w:rsidRDefault="003E75B8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492FA6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Sekretariát rozpošle informáciu </w:t>
      </w:r>
      <w:r w:rsidR="00A56731" w:rsidRPr="00492FA6">
        <w:rPr>
          <w:rFonts w:ascii="Times New Roman" w:hAnsi="Times New Roman" w:cs="Times New Roman"/>
          <w:i/>
          <w:iCs/>
          <w:noProof/>
          <w:sz w:val="24"/>
          <w:szCs w:val="24"/>
        </w:rPr>
        <w:t>kynologickým klubom</w:t>
      </w:r>
      <w:r w:rsidR="005703EE" w:rsidRPr="00492FA6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o možnosti </w:t>
      </w:r>
      <w:r w:rsidR="00713D27" w:rsidRPr="00492FA6">
        <w:rPr>
          <w:rFonts w:ascii="Times New Roman" w:hAnsi="Times New Roman" w:cs="Times New Roman"/>
          <w:i/>
          <w:iCs/>
          <w:noProof/>
          <w:sz w:val="24"/>
          <w:szCs w:val="24"/>
        </w:rPr>
        <w:t>nahlásiť členov do jednotlivých komisií</w:t>
      </w:r>
      <w:r w:rsidR="00EA1B91" w:rsidRPr="00492FA6">
        <w:rPr>
          <w:rFonts w:ascii="Times New Roman" w:hAnsi="Times New Roman" w:cs="Times New Roman"/>
          <w:i/>
          <w:iCs/>
          <w:noProof/>
          <w:sz w:val="24"/>
          <w:szCs w:val="24"/>
        </w:rPr>
        <w:t>. Uchádzači pošlú na sekretariát kynologický životopis</w:t>
      </w:r>
      <w:r w:rsidR="00D302A2" w:rsidRPr="00492FA6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s</w:t>
      </w:r>
      <w:r w:rsidR="00BD1390" w:rsidRPr="00492FA6">
        <w:rPr>
          <w:rFonts w:ascii="Times New Roman" w:hAnsi="Times New Roman" w:cs="Times New Roman"/>
          <w:i/>
          <w:iCs/>
          <w:noProof/>
          <w:sz w:val="24"/>
          <w:szCs w:val="24"/>
        </w:rPr>
        <w:t> </w:t>
      </w:r>
      <w:r w:rsidR="00D302A2" w:rsidRPr="00492FA6">
        <w:rPr>
          <w:rFonts w:ascii="Times New Roman" w:hAnsi="Times New Roman" w:cs="Times New Roman"/>
          <w:i/>
          <w:iCs/>
          <w:noProof/>
          <w:sz w:val="24"/>
          <w:szCs w:val="24"/>
        </w:rPr>
        <w:t>popisom</w:t>
      </w:r>
      <w:r w:rsidR="00BD1390" w:rsidRPr="00492FA6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plánovaných činností a rozvoja daného športu. </w:t>
      </w:r>
      <w:r w:rsidR="00015CB8" w:rsidRPr="00492FA6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Informáciu zverejní aj na webovej stránke zväzu. </w:t>
      </w:r>
    </w:p>
    <w:p w14:paraId="12D83183" w14:textId="77777777" w:rsidR="001907A9" w:rsidRPr="007C4530" w:rsidRDefault="001907A9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5F5C61D" w14:textId="2225A3D8" w:rsidR="00D06AB8" w:rsidRPr="007C4530" w:rsidRDefault="001907A9">
      <w:pPr>
        <w:pStyle w:val="Odsekzoznamu"/>
        <w:numPr>
          <w:ilvl w:val="0"/>
          <w:numId w:val="2"/>
        </w:numPr>
        <w:shd w:val="clear" w:color="auto" w:fill="FFFFFF"/>
        <w:spacing w:line="240" w:lineRule="auto"/>
        <w:jc w:val="both"/>
        <w:rPr>
          <w:b/>
          <w:bCs/>
          <w:noProof/>
          <w:sz w:val="24"/>
          <w:szCs w:val="24"/>
        </w:rPr>
      </w:pPr>
      <w:r w:rsidRPr="007C4530">
        <w:rPr>
          <w:b/>
          <w:bCs/>
          <w:noProof/>
          <w:sz w:val="24"/>
          <w:szCs w:val="24"/>
        </w:rPr>
        <w:t>Schválenie reprezentácie na Majstrovstvá sveta IGP FH</w:t>
      </w:r>
      <w:r w:rsidR="00D06AB8" w:rsidRPr="007C4530">
        <w:rPr>
          <w:b/>
          <w:bCs/>
          <w:noProof/>
          <w:sz w:val="24"/>
          <w:szCs w:val="24"/>
        </w:rPr>
        <w:t>, Vranov nad Topľou</w:t>
      </w:r>
    </w:p>
    <w:p w14:paraId="61369ADE" w14:textId="738D5866" w:rsidR="00D06AB8" w:rsidRPr="00957C25" w:rsidRDefault="00D06AB8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</w:pPr>
      <w:r w:rsidRPr="00957C2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Uznesenie č. 10/2026</w:t>
      </w:r>
    </w:p>
    <w:p w14:paraId="5F7C3CE2" w14:textId="467A5EFD" w:rsidR="00D06AB8" w:rsidRPr="00957C25" w:rsidRDefault="00D06AB8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957C25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Prezídium týmto schvaľuje zloženie reprezentácie na Majstrovstvá sveta IGP FH, konaných vo Vranove nad Topľou v dňoch 7.-12.4.2026 v zložení: </w:t>
      </w:r>
    </w:p>
    <w:p w14:paraId="52B8F6EF" w14:textId="77777777" w:rsidR="00D06AB8" w:rsidRPr="00957C25" w:rsidRDefault="00D06AB8" w:rsidP="00CC5B06">
      <w:pPr>
        <w:pStyle w:val="Odsekzoznamu"/>
        <w:shd w:val="clear" w:color="auto" w:fill="FFFFFF"/>
        <w:spacing w:line="240" w:lineRule="auto"/>
        <w:jc w:val="both"/>
        <w:rPr>
          <w:i/>
          <w:iCs/>
          <w:noProof/>
          <w:sz w:val="24"/>
          <w:szCs w:val="24"/>
        </w:rPr>
      </w:pPr>
    </w:p>
    <w:p w14:paraId="3FF592C9" w14:textId="23A46A72" w:rsidR="00D06AB8" w:rsidRPr="00957C25" w:rsidRDefault="00922BA7" w:rsidP="00CC5B06">
      <w:pPr>
        <w:pStyle w:val="Odsekzoznamu"/>
        <w:shd w:val="clear" w:color="auto" w:fill="FFFFFF"/>
        <w:spacing w:line="240" w:lineRule="auto"/>
        <w:jc w:val="both"/>
        <w:rPr>
          <w:i/>
          <w:iCs/>
          <w:noProof/>
          <w:sz w:val="24"/>
          <w:szCs w:val="24"/>
        </w:rPr>
      </w:pPr>
      <w:r w:rsidRPr="00957C25">
        <w:rPr>
          <w:i/>
          <w:iCs/>
          <w:noProof/>
          <w:sz w:val="24"/>
          <w:szCs w:val="24"/>
        </w:rPr>
        <w:t>Vedúci družstva: Miriam Knísová</w:t>
      </w:r>
    </w:p>
    <w:p w14:paraId="58C7136F" w14:textId="23AEF99B" w:rsidR="00922BA7" w:rsidRPr="00957C25" w:rsidRDefault="00922BA7" w:rsidP="00CC5B06">
      <w:pPr>
        <w:pStyle w:val="Odsekzoznamu"/>
        <w:shd w:val="clear" w:color="auto" w:fill="FFFFFF"/>
        <w:spacing w:line="240" w:lineRule="auto"/>
        <w:jc w:val="both"/>
        <w:rPr>
          <w:i/>
          <w:iCs/>
          <w:noProof/>
          <w:sz w:val="24"/>
          <w:szCs w:val="24"/>
        </w:rPr>
      </w:pPr>
      <w:r w:rsidRPr="00957C25">
        <w:rPr>
          <w:i/>
          <w:iCs/>
          <w:noProof/>
          <w:sz w:val="24"/>
          <w:szCs w:val="24"/>
        </w:rPr>
        <w:t>Reprezentant č. 1: Peter Lengvarský</w:t>
      </w:r>
    </w:p>
    <w:p w14:paraId="462C443A" w14:textId="40D7DA6A" w:rsidR="00922BA7" w:rsidRPr="00957C25" w:rsidRDefault="00922BA7" w:rsidP="00CC5B06">
      <w:pPr>
        <w:pStyle w:val="Odsekzoznamu"/>
        <w:shd w:val="clear" w:color="auto" w:fill="FFFFFF"/>
        <w:spacing w:line="240" w:lineRule="auto"/>
        <w:jc w:val="both"/>
        <w:rPr>
          <w:i/>
          <w:iCs/>
          <w:noProof/>
          <w:sz w:val="24"/>
          <w:szCs w:val="24"/>
        </w:rPr>
      </w:pPr>
      <w:r w:rsidRPr="00957C25">
        <w:rPr>
          <w:i/>
          <w:iCs/>
          <w:noProof/>
          <w:sz w:val="24"/>
          <w:szCs w:val="24"/>
        </w:rPr>
        <w:t>Reprezentant č. 2: Jozef Nemec</w:t>
      </w:r>
    </w:p>
    <w:p w14:paraId="24F29197" w14:textId="06E0D0DE" w:rsidR="00922BA7" w:rsidRPr="00957C25" w:rsidRDefault="00922BA7" w:rsidP="00CC5B06">
      <w:pPr>
        <w:pStyle w:val="Odsekzoznamu"/>
        <w:shd w:val="clear" w:color="auto" w:fill="FFFFFF"/>
        <w:spacing w:line="240" w:lineRule="auto"/>
        <w:jc w:val="both"/>
        <w:rPr>
          <w:i/>
          <w:iCs/>
          <w:noProof/>
          <w:sz w:val="24"/>
          <w:szCs w:val="24"/>
        </w:rPr>
      </w:pPr>
      <w:r w:rsidRPr="00957C25">
        <w:rPr>
          <w:i/>
          <w:iCs/>
          <w:noProof/>
          <w:sz w:val="24"/>
          <w:szCs w:val="24"/>
        </w:rPr>
        <w:t>Náhradník: Peter Tomašovič</w:t>
      </w:r>
    </w:p>
    <w:p w14:paraId="10684169" w14:textId="77777777" w:rsidR="00417D92" w:rsidRPr="007C4530" w:rsidRDefault="00417D92" w:rsidP="00CC5B06">
      <w:pPr>
        <w:pStyle w:val="Odsekzoznamu"/>
        <w:shd w:val="clear" w:color="auto" w:fill="FFFFFF"/>
        <w:spacing w:line="240" w:lineRule="auto"/>
        <w:jc w:val="both"/>
        <w:rPr>
          <w:b/>
          <w:bCs/>
          <w:noProof/>
          <w:sz w:val="24"/>
          <w:szCs w:val="24"/>
        </w:rPr>
      </w:pPr>
    </w:p>
    <w:p w14:paraId="04AE6E3E" w14:textId="2FB6F45A" w:rsidR="00417D92" w:rsidRPr="007C4530" w:rsidRDefault="0064381D">
      <w:pPr>
        <w:pStyle w:val="Odsekzoznamu"/>
        <w:numPr>
          <w:ilvl w:val="0"/>
          <w:numId w:val="2"/>
        </w:numPr>
        <w:shd w:val="clear" w:color="auto" w:fill="FFFFFF"/>
        <w:spacing w:line="240" w:lineRule="auto"/>
        <w:jc w:val="both"/>
        <w:rPr>
          <w:b/>
          <w:bCs/>
          <w:noProof/>
          <w:sz w:val="24"/>
          <w:szCs w:val="24"/>
        </w:rPr>
      </w:pPr>
      <w:r w:rsidRPr="007C4530">
        <w:rPr>
          <w:b/>
          <w:bCs/>
          <w:noProof/>
          <w:sz w:val="24"/>
          <w:szCs w:val="24"/>
        </w:rPr>
        <w:t>Dvojskúšky Rally Obedience</w:t>
      </w:r>
    </w:p>
    <w:p w14:paraId="713A6BB3" w14:textId="38F177AB" w:rsidR="0064381D" w:rsidRPr="007C4530" w:rsidRDefault="00591F01" w:rsidP="00CC5B0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7C4530">
        <w:rPr>
          <w:bCs/>
          <w:sz w:val="24"/>
          <w:szCs w:val="24"/>
        </w:rPr>
        <w:t xml:space="preserve">Nakoľko skúšobný poriadok športu Rally Obedience povoľuje konanie takzvaných </w:t>
      </w:r>
      <w:proofErr w:type="spellStart"/>
      <w:r w:rsidRPr="007C4530">
        <w:rPr>
          <w:bCs/>
          <w:sz w:val="24"/>
          <w:szCs w:val="24"/>
        </w:rPr>
        <w:t>dvojskúšok</w:t>
      </w:r>
      <w:proofErr w:type="spellEnd"/>
      <w:r w:rsidRPr="007C4530">
        <w:rPr>
          <w:bCs/>
          <w:sz w:val="24"/>
          <w:szCs w:val="24"/>
        </w:rPr>
        <w:t xml:space="preserve"> – dve skúšky v 1 deň a kynologické kluby</w:t>
      </w:r>
      <w:r w:rsidR="0050579C" w:rsidRPr="007C4530">
        <w:rPr>
          <w:bCs/>
          <w:sz w:val="24"/>
          <w:szCs w:val="24"/>
        </w:rPr>
        <w:t xml:space="preserve">, ktoré žiadali o skúšky do 30.11.2025 túto skutočnosť v žiadosti neuviedli, je potrebné doplatiť </w:t>
      </w:r>
      <w:r w:rsidR="005321B7" w:rsidRPr="007C4530">
        <w:rPr>
          <w:bCs/>
          <w:sz w:val="24"/>
          <w:szCs w:val="24"/>
        </w:rPr>
        <w:t>poplatok za tieto skúšky.</w:t>
      </w:r>
    </w:p>
    <w:p w14:paraId="6DD8BDF9" w14:textId="77777777" w:rsidR="005321B7" w:rsidRPr="007C4530" w:rsidRDefault="005321B7" w:rsidP="00CC5B0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3802F12A" w14:textId="74148C22" w:rsidR="005321B7" w:rsidRPr="0085172E" w:rsidRDefault="005321B7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</w:pPr>
      <w:r w:rsidRPr="0085172E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Uzn</w:t>
      </w:r>
      <w:r w:rsidR="00C1280B" w:rsidRPr="0085172E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e</w:t>
      </w:r>
      <w:r w:rsidRPr="0085172E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senie č. 11/2026</w:t>
      </w:r>
    </w:p>
    <w:p w14:paraId="04D9209A" w14:textId="36A8C35E" w:rsidR="005321B7" w:rsidRPr="0085172E" w:rsidRDefault="005321B7" w:rsidP="00CC5B0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85172E">
        <w:rPr>
          <w:bCs/>
          <w:i/>
          <w:iCs/>
          <w:sz w:val="24"/>
          <w:szCs w:val="24"/>
        </w:rPr>
        <w:t xml:space="preserve">Sekretariát vyzve všetkých organizátorov skúšok Rally Obedience aby </w:t>
      </w:r>
      <w:r w:rsidR="00C1280B" w:rsidRPr="0085172E">
        <w:rPr>
          <w:bCs/>
          <w:i/>
          <w:iCs/>
          <w:sz w:val="24"/>
          <w:szCs w:val="24"/>
        </w:rPr>
        <w:t>nahlásili</w:t>
      </w:r>
      <w:r w:rsidR="00541454" w:rsidRPr="0085172E">
        <w:rPr>
          <w:bCs/>
          <w:i/>
          <w:iCs/>
          <w:sz w:val="24"/>
          <w:szCs w:val="24"/>
        </w:rPr>
        <w:t xml:space="preserve"> informáciu, že v</w:t>
      </w:r>
      <w:r w:rsidR="008C6B8B" w:rsidRPr="0085172E">
        <w:rPr>
          <w:bCs/>
          <w:i/>
          <w:iCs/>
          <w:sz w:val="24"/>
          <w:szCs w:val="24"/>
        </w:rPr>
        <w:t xml:space="preserve"> </w:t>
      </w:r>
      <w:r w:rsidR="00541454" w:rsidRPr="0085172E">
        <w:rPr>
          <w:bCs/>
          <w:i/>
          <w:iCs/>
          <w:sz w:val="24"/>
          <w:szCs w:val="24"/>
        </w:rPr>
        <w:t>rámci ich nahláseného termínu sa budú konať</w:t>
      </w:r>
      <w:r w:rsidR="00CC1375" w:rsidRPr="0085172E">
        <w:rPr>
          <w:bCs/>
          <w:i/>
          <w:iCs/>
          <w:sz w:val="24"/>
          <w:szCs w:val="24"/>
        </w:rPr>
        <w:t xml:space="preserve"> </w:t>
      </w:r>
      <w:proofErr w:type="spellStart"/>
      <w:r w:rsidR="00CC1375" w:rsidRPr="0085172E">
        <w:rPr>
          <w:bCs/>
          <w:i/>
          <w:iCs/>
          <w:sz w:val="24"/>
          <w:szCs w:val="24"/>
        </w:rPr>
        <w:t>dvojskúšky</w:t>
      </w:r>
      <w:proofErr w:type="spellEnd"/>
      <w:r w:rsidR="00CC1375" w:rsidRPr="0085172E">
        <w:rPr>
          <w:bCs/>
          <w:i/>
          <w:iCs/>
          <w:sz w:val="24"/>
          <w:szCs w:val="24"/>
        </w:rPr>
        <w:t xml:space="preserve"> a doplatili poplatok v sume 35,- eur</w:t>
      </w:r>
      <w:r w:rsidR="002160D5" w:rsidRPr="0085172E">
        <w:rPr>
          <w:bCs/>
          <w:i/>
          <w:iCs/>
          <w:sz w:val="24"/>
          <w:szCs w:val="24"/>
        </w:rPr>
        <w:t>.</w:t>
      </w:r>
      <w:r w:rsidR="008C6B8B" w:rsidRPr="0085172E">
        <w:rPr>
          <w:bCs/>
          <w:i/>
          <w:iCs/>
          <w:sz w:val="24"/>
          <w:szCs w:val="24"/>
        </w:rPr>
        <w:t xml:space="preserve"> </w:t>
      </w:r>
    </w:p>
    <w:p w14:paraId="0C4558EC" w14:textId="77777777" w:rsidR="001E245C" w:rsidRPr="007C4530" w:rsidRDefault="001E245C" w:rsidP="00CC5B0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1BF0DD7B" w14:textId="598D3EF9" w:rsidR="001E245C" w:rsidRPr="007C4530" w:rsidRDefault="008C6DDD">
      <w:pPr>
        <w:pStyle w:val="Odsekzoznamu"/>
        <w:numPr>
          <w:ilvl w:val="0"/>
          <w:numId w:val="2"/>
        </w:numPr>
        <w:shd w:val="clear" w:color="auto" w:fill="FFFFFF"/>
        <w:spacing w:line="240" w:lineRule="auto"/>
        <w:jc w:val="both"/>
        <w:rPr>
          <w:b/>
          <w:bCs/>
          <w:noProof/>
          <w:sz w:val="24"/>
          <w:szCs w:val="24"/>
        </w:rPr>
      </w:pPr>
      <w:r w:rsidRPr="007C4530">
        <w:rPr>
          <w:b/>
          <w:bCs/>
          <w:noProof/>
          <w:sz w:val="24"/>
          <w:szCs w:val="24"/>
        </w:rPr>
        <w:t>Budova ZŠK SR</w:t>
      </w:r>
    </w:p>
    <w:p w14:paraId="7DB42383" w14:textId="49DF5557" w:rsidR="00764CA6" w:rsidRPr="007C4530" w:rsidRDefault="008C6DDD" w:rsidP="00CC5B0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7C4530">
        <w:rPr>
          <w:bCs/>
          <w:sz w:val="24"/>
          <w:szCs w:val="24"/>
        </w:rPr>
        <w:t>Pán Kočajda informoval členov prezídia o</w:t>
      </w:r>
      <w:r w:rsidR="00815434" w:rsidRPr="007C4530">
        <w:rPr>
          <w:bCs/>
          <w:sz w:val="24"/>
          <w:szCs w:val="24"/>
        </w:rPr>
        <w:t> </w:t>
      </w:r>
      <w:r w:rsidRPr="007C4530">
        <w:rPr>
          <w:bCs/>
          <w:sz w:val="24"/>
          <w:szCs w:val="24"/>
        </w:rPr>
        <w:t>stave</w:t>
      </w:r>
      <w:r w:rsidR="00815434" w:rsidRPr="007C4530">
        <w:rPr>
          <w:bCs/>
          <w:sz w:val="24"/>
          <w:szCs w:val="24"/>
        </w:rPr>
        <w:t xml:space="preserve"> kúrenia v</w:t>
      </w:r>
      <w:r w:rsidR="00D266B4" w:rsidRPr="007C4530">
        <w:rPr>
          <w:bCs/>
          <w:sz w:val="24"/>
          <w:szCs w:val="24"/>
        </w:rPr>
        <w:t> </w:t>
      </w:r>
      <w:r w:rsidR="00815434" w:rsidRPr="007C4530">
        <w:rPr>
          <w:bCs/>
          <w:sz w:val="24"/>
          <w:szCs w:val="24"/>
        </w:rPr>
        <w:t>budove</w:t>
      </w:r>
      <w:r w:rsidR="00D266B4" w:rsidRPr="007C4530">
        <w:rPr>
          <w:bCs/>
          <w:sz w:val="24"/>
          <w:szCs w:val="24"/>
        </w:rPr>
        <w:t>.</w:t>
      </w:r>
      <w:r w:rsidR="00815434" w:rsidRPr="007C4530">
        <w:rPr>
          <w:bCs/>
          <w:sz w:val="24"/>
          <w:szCs w:val="24"/>
        </w:rPr>
        <w:t xml:space="preserve"> </w:t>
      </w:r>
      <w:r w:rsidR="00D266B4" w:rsidRPr="007C4530">
        <w:rPr>
          <w:bCs/>
          <w:sz w:val="24"/>
          <w:szCs w:val="24"/>
        </w:rPr>
        <w:t>U</w:t>
      </w:r>
      <w:r w:rsidR="00815434" w:rsidRPr="007C4530">
        <w:rPr>
          <w:bCs/>
          <w:sz w:val="24"/>
          <w:szCs w:val="24"/>
        </w:rPr>
        <w:t xml:space="preserve">pozornil, že </w:t>
      </w:r>
      <w:r w:rsidR="00D266B4" w:rsidRPr="007C4530">
        <w:rPr>
          <w:bCs/>
          <w:sz w:val="24"/>
          <w:szCs w:val="24"/>
        </w:rPr>
        <w:t xml:space="preserve">stav </w:t>
      </w:r>
      <w:r w:rsidR="00815434" w:rsidRPr="007C4530">
        <w:rPr>
          <w:bCs/>
          <w:sz w:val="24"/>
          <w:szCs w:val="24"/>
        </w:rPr>
        <w:t xml:space="preserve">je nevyhovujúci z dôvodu, </w:t>
      </w:r>
      <w:r w:rsidR="009069EB" w:rsidRPr="007C4530">
        <w:rPr>
          <w:bCs/>
          <w:sz w:val="24"/>
          <w:szCs w:val="24"/>
        </w:rPr>
        <w:t xml:space="preserve">že </w:t>
      </w:r>
      <w:r w:rsidR="00D266B4" w:rsidRPr="007C4530">
        <w:rPr>
          <w:bCs/>
          <w:sz w:val="24"/>
          <w:szCs w:val="24"/>
        </w:rPr>
        <w:t xml:space="preserve">je </w:t>
      </w:r>
      <w:r w:rsidR="00914DBE">
        <w:rPr>
          <w:bCs/>
          <w:sz w:val="24"/>
          <w:szCs w:val="24"/>
        </w:rPr>
        <w:t>aspoň</w:t>
      </w:r>
      <w:r w:rsidR="00D266B4" w:rsidRPr="007C4530">
        <w:rPr>
          <w:bCs/>
          <w:sz w:val="24"/>
          <w:szCs w:val="24"/>
        </w:rPr>
        <w:t xml:space="preserve"> 1x za deň potrebné</w:t>
      </w:r>
      <w:r w:rsidR="00621B1C" w:rsidRPr="007C4530">
        <w:rPr>
          <w:bCs/>
          <w:sz w:val="24"/>
          <w:szCs w:val="24"/>
        </w:rPr>
        <w:t xml:space="preserve"> obsluhovať </w:t>
      </w:r>
      <w:proofErr w:type="spellStart"/>
      <w:r w:rsidR="0045705E" w:rsidRPr="007C4530">
        <w:rPr>
          <w:bCs/>
          <w:sz w:val="24"/>
          <w:szCs w:val="24"/>
        </w:rPr>
        <w:t>peletovú</w:t>
      </w:r>
      <w:proofErr w:type="spellEnd"/>
      <w:r w:rsidR="0045705E" w:rsidRPr="007C4530">
        <w:rPr>
          <w:bCs/>
          <w:sz w:val="24"/>
          <w:szCs w:val="24"/>
        </w:rPr>
        <w:t xml:space="preserve"> </w:t>
      </w:r>
      <w:r w:rsidR="00621B1C" w:rsidRPr="007C4530">
        <w:rPr>
          <w:bCs/>
          <w:sz w:val="24"/>
          <w:szCs w:val="24"/>
        </w:rPr>
        <w:t>pec čo spôsobuje problémy v období sviatkov</w:t>
      </w:r>
      <w:r w:rsidR="005E3683">
        <w:rPr>
          <w:bCs/>
          <w:sz w:val="24"/>
          <w:szCs w:val="24"/>
        </w:rPr>
        <w:t xml:space="preserve"> a čerpania dovolenky </w:t>
      </w:r>
      <w:r w:rsidR="00621B1C" w:rsidRPr="007C4530">
        <w:rPr>
          <w:bCs/>
          <w:sz w:val="24"/>
          <w:szCs w:val="24"/>
        </w:rPr>
        <w:t xml:space="preserve">tajomníčky. </w:t>
      </w:r>
    </w:p>
    <w:p w14:paraId="19D0A554" w14:textId="77777777" w:rsidR="00764CA6" w:rsidRPr="007C4530" w:rsidRDefault="00764CA6" w:rsidP="00CC5B0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50FD9761" w14:textId="77777777" w:rsidR="00764CA6" w:rsidRPr="00482733" w:rsidRDefault="00764CA6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</w:pPr>
      <w:r w:rsidRPr="00482733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Uznesenie č. 12/2026</w:t>
      </w:r>
    </w:p>
    <w:p w14:paraId="4A8EDEDF" w14:textId="499BF88A" w:rsidR="008C6DDD" w:rsidRPr="00482733" w:rsidRDefault="00764CA6" w:rsidP="00CC5B0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482733">
        <w:rPr>
          <w:bCs/>
          <w:i/>
          <w:iCs/>
          <w:sz w:val="24"/>
          <w:szCs w:val="24"/>
        </w:rPr>
        <w:t xml:space="preserve">Prezídium schvaľuje </w:t>
      </w:r>
      <w:r w:rsidR="0045282E" w:rsidRPr="00482733">
        <w:rPr>
          <w:bCs/>
          <w:i/>
          <w:iCs/>
          <w:sz w:val="24"/>
          <w:szCs w:val="24"/>
        </w:rPr>
        <w:t xml:space="preserve">udelenie </w:t>
      </w:r>
      <w:r w:rsidRPr="00482733">
        <w:rPr>
          <w:bCs/>
          <w:i/>
          <w:iCs/>
          <w:sz w:val="24"/>
          <w:szCs w:val="24"/>
        </w:rPr>
        <w:t>mandát</w:t>
      </w:r>
      <w:r w:rsidR="0045282E" w:rsidRPr="00482733">
        <w:rPr>
          <w:bCs/>
          <w:i/>
          <w:iCs/>
          <w:sz w:val="24"/>
          <w:szCs w:val="24"/>
        </w:rPr>
        <w:t>u</w:t>
      </w:r>
      <w:r w:rsidRPr="00482733">
        <w:rPr>
          <w:bCs/>
          <w:i/>
          <w:iCs/>
          <w:sz w:val="24"/>
          <w:szCs w:val="24"/>
        </w:rPr>
        <w:t xml:space="preserve"> pre pána </w:t>
      </w:r>
      <w:proofErr w:type="spellStart"/>
      <w:r w:rsidRPr="00482733">
        <w:rPr>
          <w:bCs/>
          <w:i/>
          <w:iCs/>
          <w:sz w:val="24"/>
          <w:szCs w:val="24"/>
        </w:rPr>
        <w:t>Kočajdu</w:t>
      </w:r>
      <w:proofErr w:type="spellEnd"/>
      <w:r w:rsidR="00D266B4" w:rsidRPr="00482733">
        <w:rPr>
          <w:bCs/>
          <w:i/>
          <w:iCs/>
          <w:sz w:val="24"/>
          <w:szCs w:val="24"/>
        </w:rPr>
        <w:t xml:space="preserve"> </w:t>
      </w:r>
      <w:r w:rsidR="00195F9B" w:rsidRPr="00482733">
        <w:rPr>
          <w:bCs/>
          <w:i/>
          <w:iCs/>
          <w:sz w:val="24"/>
          <w:szCs w:val="24"/>
        </w:rPr>
        <w:t>ohľadom zmeny vykurovani</w:t>
      </w:r>
      <w:r w:rsidR="00104F83" w:rsidRPr="00482733">
        <w:rPr>
          <w:bCs/>
          <w:i/>
          <w:iCs/>
          <w:sz w:val="24"/>
          <w:szCs w:val="24"/>
        </w:rPr>
        <w:t>a</w:t>
      </w:r>
      <w:r w:rsidR="00195F9B" w:rsidRPr="00482733">
        <w:rPr>
          <w:bCs/>
          <w:i/>
          <w:iCs/>
          <w:sz w:val="24"/>
          <w:szCs w:val="24"/>
        </w:rPr>
        <w:t xml:space="preserve"> v budove.</w:t>
      </w:r>
      <w:r w:rsidR="00104F83" w:rsidRPr="00482733">
        <w:rPr>
          <w:bCs/>
          <w:i/>
          <w:iCs/>
          <w:sz w:val="24"/>
          <w:szCs w:val="24"/>
        </w:rPr>
        <w:t xml:space="preserve"> </w:t>
      </w:r>
      <w:r w:rsidR="00483C1E" w:rsidRPr="00482733">
        <w:rPr>
          <w:bCs/>
          <w:i/>
          <w:iCs/>
          <w:sz w:val="24"/>
          <w:szCs w:val="24"/>
        </w:rPr>
        <w:t>Pán Kočajda zistí</w:t>
      </w:r>
      <w:r w:rsidR="00104F83" w:rsidRPr="00482733">
        <w:rPr>
          <w:bCs/>
          <w:i/>
          <w:iCs/>
          <w:sz w:val="24"/>
          <w:szCs w:val="24"/>
        </w:rPr>
        <w:t xml:space="preserve"> iné možnosti vykurovania</w:t>
      </w:r>
      <w:r w:rsidR="0027204E" w:rsidRPr="00482733">
        <w:rPr>
          <w:bCs/>
          <w:i/>
          <w:iCs/>
          <w:sz w:val="24"/>
          <w:szCs w:val="24"/>
        </w:rPr>
        <w:t>,</w:t>
      </w:r>
      <w:r w:rsidR="00104F83" w:rsidRPr="00482733">
        <w:rPr>
          <w:bCs/>
          <w:i/>
          <w:iCs/>
          <w:sz w:val="24"/>
          <w:szCs w:val="24"/>
        </w:rPr>
        <w:t> cenové kalkulácie týchto možností</w:t>
      </w:r>
      <w:r w:rsidR="0027204E" w:rsidRPr="00482733">
        <w:rPr>
          <w:bCs/>
          <w:i/>
          <w:iCs/>
          <w:sz w:val="24"/>
          <w:szCs w:val="24"/>
        </w:rPr>
        <w:t>, inštalačné poplatky a podobne.</w:t>
      </w:r>
    </w:p>
    <w:p w14:paraId="70DA09A5" w14:textId="77777777" w:rsidR="00886D58" w:rsidRPr="007C4530" w:rsidRDefault="00886D58" w:rsidP="00CC5B0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7CD51A17" w14:textId="7D9F0DA9" w:rsidR="00CA38D5" w:rsidRPr="007C4530" w:rsidRDefault="00CA38D5">
      <w:pPr>
        <w:pStyle w:val="Odsekzoznamu"/>
        <w:numPr>
          <w:ilvl w:val="0"/>
          <w:numId w:val="2"/>
        </w:numPr>
        <w:shd w:val="clear" w:color="auto" w:fill="FFFFFF"/>
        <w:spacing w:line="240" w:lineRule="auto"/>
        <w:jc w:val="both"/>
        <w:rPr>
          <w:b/>
          <w:bCs/>
          <w:noProof/>
          <w:sz w:val="24"/>
          <w:szCs w:val="24"/>
        </w:rPr>
      </w:pPr>
      <w:r w:rsidRPr="007C4530">
        <w:rPr>
          <w:b/>
          <w:bCs/>
          <w:noProof/>
          <w:sz w:val="24"/>
          <w:szCs w:val="24"/>
        </w:rPr>
        <w:t>Zvýšenie poplatkov</w:t>
      </w:r>
    </w:p>
    <w:p w14:paraId="552EC096" w14:textId="3657DD8C" w:rsidR="00CA38D5" w:rsidRPr="007C4530" w:rsidRDefault="00CA38D5" w:rsidP="00CC5B0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7C4530">
        <w:rPr>
          <w:bCs/>
          <w:sz w:val="24"/>
          <w:szCs w:val="24"/>
        </w:rPr>
        <w:t xml:space="preserve">Pán Tamáši </w:t>
      </w:r>
      <w:r w:rsidR="003550D2" w:rsidRPr="007C4530">
        <w:rPr>
          <w:bCs/>
          <w:sz w:val="24"/>
          <w:szCs w:val="24"/>
        </w:rPr>
        <w:t>oboznámil</w:t>
      </w:r>
      <w:r w:rsidR="000E29FB" w:rsidRPr="007C4530">
        <w:rPr>
          <w:bCs/>
          <w:sz w:val="24"/>
          <w:szCs w:val="24"/>
        </w:rPr>
        <w:t xml:space="preserve"> </w:t>
      </w:r>
      <w:r w:rsidR="003550D2" w:rsidRPr="007C4530">
        <w:rPr>
          <w:bCs/>
          <w:sz w:val="24"/>
          <w:szCs w:val="24"/>
        </w:rPr>
        <w:t xml:space="preserve">členov prezídia s potrebou navýšenia poplatkov, ktoré základné organizácie vyplácajú rozhodcom </w:t>
      </w:r>
      <w:r w:rsidR="00E52CCC" w:rsidRPr="007C4530">
        <w:rPr>
          <w:bCs/>
          <w:sz w:val="24"/>
          <w:szCs w:val="24"/>
        </w:rPr>
        <w:t xml:space="preserve">a figurantom </w:t>
      </w:r>
      <w:r w:rsidR="003550D2" w:rsidRPr="007C4530">
        <w:rPr>
          <w:bCs/>
          <w:sz w:val="24"/>
          <w:szCs w:val="24"/>
        </w:rPr>
        <w:t xml:space="preserve">za </w:t>
      </w:r>
      <w:r w:rsidR="00E52CCC" w:rsidRPr="007C4530">
        <w:rPr>
          <w:bCs/>
          <w:sz w:val="24"/>
          <w:szCs w:val="24"/>
        </w:rPr>
        <w:t xml:space="preserve">posudzovanie a figurovanie </w:t>
      </w:r>
      <w:r w:rsidR="003550D2" w:rsidRPr="007C4530">
        <w:rPr>
          <w:bCs/>
          <w:sz w:val="24"/>
          <w:szCs w:val="24"/>
        </w:rPr>
        <w:t>skúš</w:t>
      </w:r>
      <w:r w:rsidR="00E52CCC" w:rsidRPr="007C4530">
        <w:rPr>
          <w:bCs/>
          <w:sz w:val="24"/>
          <w:szCs w:val="24"/>
        </w:rPr>
        <w:t>ok</w:t>
      </w:r>
      <w:r w:rsidR="004F6B96" w:rsidRPr="007C4530">
        <w:rPr>
          <w:bCs/>
          <w:sz w:val="24"/>
          <w:szCs w:val="24"/>
        </w:rPr>
        <w:t xml:space="preserve"> a akcií</w:t>
      </w:r>
      <w:r w:rsidR="003550D2" w:rsidRPr="007C4530">
        <w:rPr>
          <w:bCs/>
          <w:sz w:val="24"/>
          <w:szCs w:val="24"/>
        </w:rPr>
        <w:t>. Prebehla diskusia.</w:t>
      </w:r>
    </w:p>
    <w:p w14:paraId="77C14A15" w14:textId="77777777" w:rsidR="003550D2" w:rsidRPr="007C4530" w:rsidRDefault="003550D2" w:rsidP="00CC5B0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4258514E" w14:textId="4BBA0906" w:rsidR="003550D2" w:rsidRPr="00482733" w:rsidRDefault="003550D2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</w:pPr>
      <w:r w:rsidRPr="00482733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Uznesenie č. 13/2026</w:t>
      </w:r>
    </w:p>
    <w:p w14:paraId="7FC950E5" w14:textId="36B8F7CA" w:rsidR="003550D2" w:rsidRPr="00482733" w:rsidRDefault="003550D2" w:rsidP="00CC5B0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482733">
        <w:rPr>
          <w:bCs/>
          <w:i/>
          <w:iCs/>
          <w:sz w:val="24"/>
          <w:szCs w:val="24"/>
        </w:rPr>
        <w:t xml:space="preserve">Prezídium schvaľuje </w:t>
      </w:r>
      <w:r w:rsidR="004F6B96" w:rsidRPr="00482733">
        <w:rPr>
          <w:bCs/>
          <w:i/>
          <w:iCs/>
          <w:sz w:val="24"/>
          <w:szCs w:val="24"/>
        </w:rPr>
        <w:t>n</w:t>
      </w:r>
      <w:r w:rsidRPr="00482733">
        <w:rPr>
          <w:bCs/>
          <w:i/>
          <w:iCs/>
          <w:sz w:val="24"/>
          <w:szCs w:val="24"/>
        </w:rPr>
        <w:t>avýšenie poplatku</w:t>
      </w:r>
      <w:r w:rsidR="004F6B96" w:rsidRPr="00482733">
        <w:rPr>
          <w:bCs/>
          <w:i/>
          <w:iCs/>
          <w:sz w:val="24"/>
          <w:szCs w:val="24"/>
        </w:rPr>
        <w:t>:</w:t>
      </w:r>
    </w:p>
    <w:p w14:paraId="7301EF0A" w14:textId="77777777" w:rsidR="000E29FB" w:rsidRPr="00482733" w:rsidRDefault="000E29FB" w:rsidP="00CC5B0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</w:p>
    <w:p w14:paraId="6FB2E2BF" w14:textId="77777777" w:rsidR="000E29FB" w:rsidRPr="00482733" w:rsidRDefault="000E29FB" w:rsidP="00CC5B06">
      <w:pPr>
        <w:pStyle w:val="Vchodzie"/>
        <w:spacing w:line="240" w:lineRule="auto"/>
        <w:jc w:val="both"/>
        <w:rPr>
          <w:bCs/>
          <w:i/>
          <w:iCs/>
          <w:sz w:val="24"/>
          <w:szCs w:val="24"/>
        </w:rPr>
      </w:pPr>
      <w:proofErr w:type="spellStart"/>
      <w:r w:rsidRPr="00482733">
        <w:rPr>
          <w:bCs/>
          <w:i/>
          <w:iCs/>
          <w:sz w:val="24"/>
          <w:szCs w:val="24"/>
        </w:rPr>
        <w:t>Posudzovné</w:t>
      </w:r>
      <w:proofErr w:type="spellEnd"/>
      <w:r w:rsidRPr="00482733">
        <w:rPr>
          <w:bCs/>
          <w:i/>
          <w:iCs/>
          <w:sz w:val="24"/>
          <w:szCs w:val="24"/>
        </w:rPr>
        <w:t xml:space="preserve"> – rozhodca:</w:t>
      </w:r>
    </w:p>
    <w:p w14:paraId="3CB1A0CA" w14:textId="77777777" w:rsidR="000E29FB" w:rsidRPr="00482733" w:rsidRDefault="000E29FB">
      <w:pPr>
        <w:pStyle w:val="Vchodzie"/>
        <w:numPr>
          <w:ilvl w:val="0"/>
          <w:numId w:val="3"/>
        </w:numPr>
        <w:tabs>
          <w:tab w:val="clear" w:pos="720"/>
          <w:tab w:val="left" w:pos="708"/>
        </w:tabs>
        <w:spacing w:line="240" w:lineRule="auto"/>
        <w:jc w:val="both"/>
        <w:rPr>
          <w:bCs/>
          <w:i/>
          <w:iCs/>
          <w:sz w:val="24"/>
          <w:szCs w:val="24"/>
        </w:rPr>
      </w:pPr>
      <w:r w:rsidRPr="00482733">
        <w:rPr>
          <w:bCs/>
          <w:i/>
          <w:iCs/>
          <w:sz w:val="24"/>
          <w:szCs w:val="24"/>
        </w:rPr>
        <w:t>do 5 psov:          50,- € za 1 deň</w:t>
      </w:r>
    </w:p>
    <w:p w14:paraId="05723257" w14:textId="77777777" w:rsidR="000E29FB" w:rsidRPr="00482733" w:rsidRDefault="000E29FB">
      <w:pPr>
        <w:pStyle w:val="Vchodzie"/>
        <w:numPr>
          <w:ilvl w:val="0"/>
          <w:numId w:val="3"/>
        </w:numPr>
        <w:tabs>
          <w:tab w:val="clear" w:pos="720"/>
          <w:tab w:val="left" w:pos="708"/>
        </w:tabs>
        <w:spacing w:line="240" w:lineRule="auto"/>
        <w:jc w:val="both"/>
        <w:rPr>
          <w:bCs/>
          <w:i/>
          <w:iCs/>
          <w:sz w:val="24"/>
          <w:szCs w:val="24"/>
        </w:rPr>
      </w:pPr>
      <w:r w:rsidRPr="00482733">
        <w:rPr>
          <w:bCs/>
          <w:i/>
          <w:iCs/>
          <w:sz w:val="24"/>
          <w:szCs w:val="24"/>
        </w:rPr>
        <w:t>6 a viac psov:   100,- € za 1 deň</w:t>
      </w:r>
    </w:p>
    <w:p w14:paraId="0901D5A0" w14:textId="77777777" w:rsidR="000E29FB" w:rsidRPr="00482733" w:rsidRDefault="000E29FB" w:rsidP="00CC5B06">
      <w:pPr>
        <w:pStyle w:val="Vchodzie"/>
        <w:spacing w:line="240" w:lineRule="auto"/>
        <w:jc w:val="both"/>
        <w:rPr>
          <w:bCs/>
          <w:i/>
          <w:iCs/>
          <w:sz w:val="24"/>
          <w:szCs w:val="24"/>
        </w:rPr>
      </w:pPr>
      <w:r w:rsidRPr="00482733">
        <w:rPr>
          <w:bCs/>
          <w:i/>
          <w:iCs/>
          <w:sz w:val="24"/>
          <w:szCs w:val="24"/>
        </w:rPr>
        <w:t>Ostatné poplatky ostávajú nezmenené:</w:t>
      </w:r>
    </w:p>
    <w:p w14:paraId="266D2070" w14:textId="77777777" w:rsidR="000E29FB" w:rsidRPr="00482733" w:rsidRDefault="000E29FB">
      <w:pPr>
        <w:pStyle w:val="Vchodzie"/>
        <w:numPr>
          <w:ilvl w:val="0"/>
          <w:numId w:val="4"/>
        </w:numPr>
        <w:tabs>
          <w:tab w:val="clear" w:pos="720"/>
          <w:tab w:val="left" w:pos="708"/>
        </w:tabs>
        <w:spacing w:line="240" w:lineRule="auto"/>
        <w:jc w:val="both"/>
        <w:rPr>
          <w:bCs/>
          <w:i/>
          <w:iCs/>
          <w:sz w:val="24"/>
          <w:szCs w:val="24"/>
        </w:rPr>
      </w:pPr>
      <w:r w:rsidRPr="00482733">
        <w:rPr>
          <w:bCs/>
          <w:i/>
          <w:iCs/>
          <w:sz w:val="24"/>
          <w:szCs w:val="24"/>
        </w:rPr>
        <w:t>cestovné:           0,35 € za 1 km</w:t>
      </w:r>
    </w:p>
    <w:p w14:paraId="43821CD6" w14:textId="296FB425" w:rsidR="000E29FB" w:rsidRPr="00482733" w:rsidRDefault="000E29FB">
      <w:pPr>
        <w:pStyle w:val="Vchodzie"/>
        <w:numPr>
          <w:ilvl w:val="0"/>
          <w:numId w:val="4"/>
        </w:numPr>
        <w:tabs>
          <w:tab w:val="clear" w:pos="720"/>
          <w:tab w:val="left" w:pos="708"/>
        </w:tabs>
        <w:spacing w:line="240" w:lineRule="auto"/>
        <w:jc w:val="both"/>
        <w:rPr>
          <w:bCs/>
          <w:i/>
          <w:iCs/>
          <w:sz w:val="24"/>
          <w:szCs w:val="24"/>
        </w:rPr>
      </w:pPr>
      <w:proofErr w:type="spellStart"/>
      <w:r w:rsidRPr="00482733">
        <w:rPr>
          <w:bCs/>
          <w:i/>
          <w:iCs/>
          <w:sz w:val="24"/>
          <w:szCs w:val="24"/>
        </w:rPr>
        <w:t>figurat</w:t>
      </w:r>
      <w:proofErr w:type="spellEnd"/>
      <w:r w:rsidRPr="00482733">
        <w:rPr>
          <w:bCs/>
          <w:i/>
          <w:iCs/>
          <w:sz w:val="24"/>
          <w:szCs w:val="24"/>
        </w:rPr>
        <w:t>:              35,- € za 1 deň (kvalifikačné preteky 50,- € za 1 deň)</w:t>
      </w:r>
    </w:p>
    <w:p w14:paraId="1E3D705B" w14:textId="77777777" w:rsidR="000E29FB" w:rsidRPr="00482733" w:rsidRDefault="000E29FB" w:rsidP="00CC5B0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</w:p>
    <w:p w14:paraId="08E9603C" w14:textId="378BCC2E" w:rsidR="00CA38D5" w:rsidRPr="00482733" w:rsidRDefault="00AE21E7" w:rsidP="00CC5B0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482733">
        <w:rPr>
          <w:bCs/>
          <w:i/>
          <w:iCs/>
          <w:sz w:val="24"/>
          <w:szCs w:val="24"/>
        </w:rPr>
        <w:t xml:space="preserve">Sekretariát zabezpečí zverejnenie oznamu </w:t>
      </w:r>
      <w:r w:rsidR="00A63568" w:rsidRPr="00482733">
        <w:rPr>
          <w:bCs/>
          <w:i/>
          <w:iCs/>
          <w:sz w:val="24"/>
          <w:szCs w:val="24"/>
        </w:rPr>
        <w:t xml:space="preserve">na webovej stránke zväzu a v Novinách kynológov. </w:t>
      </w:r>
    </w:p>
    <w:p w14:paraId="66935CE0" w14:textId="77777777" w:rsidR="00A63568" w:rsidRPr="007C4530" w:rsidRDefault="00A63568" w:rsidP="00CC5B0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21283920" w14:textId="78A2F709" w:rsidR="00D76E65" w:rsidRPr="007C4530" w:rsidRDefault="0006444D">
      <w:pPr>
        <w:pStyle w:val="Odsekzoznamu"/>
        <w:numPr>
          <w:ilvl w:val="0"/>
          <w:numId w:val="2"/>
        </w:numPr>
        <w:shd w:val="clear" w:color="auto" w:fill="FFFFFF"/>
        <w:spacing w:line="240" w:lineRule="auto"/>
        <w:jc w:val="both"/>
        <w:rPr>
          <w:b/>
          <w:bCs/>
          <w:noProof/>
          <w:sz w:val="24"/>
          <w:szCs w:val="24"/>
        </w:rPr>
      </w:pPr>
      <w:r w:rsidRPr="007C4530">
        <w:rPr>
          <w:b/>
          <w:bCs/>
          <w:noProof/>
          <w:sz w:val="24"/>
          <w:szCs w:val="24"/>
        </w:rPr>
        <w:t>Zmena termínu nahlásených skúšok</w:t>
      </w:r>
    </w:p>
    <w:p w14:paraId="7573DAEF" w14:textId="170E642D" w:rsidR="0006444D" w:rsidRPr="007C4530" w:rsidRDefault="0006444D" w:rsidP="00CC5B0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7C4530">
        <w:rPr>
          <w:bCs/>
          <w:sz w:val="24"/>
          <w:szCs w:val="24"/>
        </w:rPr>
        <w:t xml:space="preserve">Pán Bihari </w:t>
      </w:r>
      <w:r w:rsidR="00767D7A" w:rsidRPr="007C4530">
        <w:rPr>
          <w:bCs/>
          <w:sz w:val="24"/>
          <w:szCs w:val="24"/>
        </w:rPr>
        <w:t xml:space="preserve">navrhol zmeniť súčasný stav, že kynologický klub si môže zmeniť termín nahlásenej skúšky iba 1x do roka. </w:t>
      </w:r>
    </w:p>
    <w:p w14:paraId="29488B28" w14:textId="77777777" w:rsidR="00767D7A" w:rsidRPr="007C4530" w:rsidRDefault="00767D7A" w:rsidP="00CC5B0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65B8214F" w14:textId="2E4B0E70" w:rsidR="00767D7A" w:rsidRPr="002C521D" w:rsidRDefault="00767D7A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</w:pPr>
      <w:r w:rsidRPr="002C521D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Uznesenie č. 14/2026</w:t>
      </w:r>
    </w:p>
    <w:p w14:paraId="0AA5D93A" w14:textId="403EEA73" w:rsidR="00767D7A" w:rsidRPr="002C521D" w:rsidRDefault="00767D7A" w:rsidP="00CC5B0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2C521D">
        <w:rPr>
          <w:bCs/>
          <w:i/>
          <w:iCs/>
          <w:sz w:val="24"/>
          <w:szCs w:val="24"/>
        </w:rPr>
        <w:t xml:space="preserve">Prezídium schválilo zmenu. Kynologický klub si môže termín nahlásenej skúšky/akcie zmeniť počas kalendárneho roka opakovane s pôvodne delegovaným rozhodcom. </w:t>
      </w:r>
    </w:p>
    <w:p w14:paraId="63E95F92" w14:textId="77777777" w:rsidR="00767D7A" w:rsidRPr="007C4530" w:rsidRDefault="00767D7A" w:rsidP="00CC5B0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72CBFA0E" w14:textId="1BBF94FA" w:rsidR="00473CD8" w:rsidRPr="007C4530" w:rsidRDefault="00082F18">
      <w:pPr>
        <w:pStyle w:val="Odsekzoznamu"/>
        <w:numPr>
          <w:ilvl w:val="0"/>
          <w:numId w:val="2"/>
        </w:numPr>
        <w:shd w:val="clear" w:color="auto" w:fill="FFFFFF"/>
        <w:spacing w:line="240" w:lineRule="auto"/>
        <w:jc w:val="both"/>
        <w:rPr>
          <w:b/>
          <w:bCs/>
          <w:noProof/>
          <w:sz w:val="24"/>
          <w:szCs w:val="24"/>
        </w:rPr>
      </w:pPr>
      <w:r w:rsidRPr="007C4530">
        <w:rPr>
          <w:b/>
          <w:bCs/>
          <w:noProof/>
          <w:sz w:val="24"/>
          <w:szCs w:val="24"/>
        </w:rPr>
        <w:t>Reprezentantka na MS mládeže WUSV Universal</w:t>
      </w:r>
      <w:r w:rsidR="00B859C1" w:rsidRPr="007C4530">
        <w:rPr>
          <w:b/>
          <w:bCs/>
          <w:noProof/>
          <w:sz w:val="24"/>
          <w:szCs w:val="24"/>
        </w:rPr>
        <w:t xml:space="preserve"> Sieger</w:t>
      </w:r>
      <w:r w:rsidRPr="007C4530">
        <w:rPr>
          <w:b/>
          <w:bCs/>
          <w:noProof/>
          <w:sz w:val="24"/>
          <w:szCs w:val="24"/>
        </w:rPr>
        <w:t>, Holandsko</w:t>
      </w:r>
    </w:p>
    <w:p w14:paraId="62D12FA8" w14:textId="5CC50902" w:rsidR="00082F18" w:rsidRPr="007C4530" w:rsidRDefault="00D12812" w:rsidP="00CC5B0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7C4530">
        <w:rPr>
          <w:bCs/>
          <w:sz w:val="24"/>
          <w:szCs w:val="24"/>
        </w:rPr>
        <w:t xml:space="preserve">Odznel návrh na vyslanie reprezentantky Veroniky </w:t>
      </w:r>
      <w:proofErr w:type="spellStart"/>
      <w:r w:rsidRPr="007C4530">
        <w:rPr>
          <w:bCs/>
          <w:sz w:val="24"/>
          <w:szCs w:val="24"/>
        </w:rPr>
        <w:t>Wareničovej</w:t>
      </w:r>
      <w:proofErr w:type="spellEnd"/>
      <w:r w:rsidRPr="007C4530">
        <w:rPr>
          <w:bCs/>
          <w:sz w:val="24"/>
          <w:szCs w:val="24"/>
        </w:rPr>
        <w:t xml:space="preserve"> na </w:t>
      </w:r>
      <w:r w:rsidR="00E604C6" w:rsidRPr="007C4530">
        <w:rPr>
          <w:bCs/>
          <w:sz w:val="24"/>
          <w:szCs w:val="24"/>
        </w:rPr>
        <w:t>nové MS mládeže WUSV Uni</w:t>
      </w:r>
      <w:r w:rsidR="00C17AE5" w:rsidRPr="007C4530">
        <w:rPr>
          <w:bCs/>
          <w:sz w:val="24"/>
          <w:szCs w:val="24"/>
        </w:rPr>
        <w:t>v</w:t>
      </w:r>
      <w:r w:rsidR="00E604C6" w:rsidRPr="007C4530">
        <w:rPr>
          <w:bCs/>
          <w:sz w:val="24"/>
          <w:szCs w:val="24"/>
        </w:rPr>
        <w:t>ersal</w:t>
      </w:r>
      <w:r w:rsidR="00D06E78" w:rsidRPr="007C4530">
        <w:rPr>
          <w:bCs/>
          <w:sz w:val="24"/>
          <w:szCs w:val="24"/>
        </w:rPr>
        <w:t xml:space="preserve"> </w:t>
      </w:r>
      <w:proofErr w:type="spellStart"/>
      <w:r w:rsidR="00D06E78" w:rsidRPr="007C4530">
        <w:rPr>
          <w:bCs/>
          <w:sz w:val="24"/>
          <w:szCs w:val="24"/>
        </w:rPr>
        <w:t>Sieger</w:t>
      </w:r>
      <w:proofErr w:type="spellEnd"/>
      <w:r w:rsidR="00E604C6" w:rsidRPr="007C4530">
        <w:rPr>
          <w:bCs/>
          <w:sz w:val="24"/>
          <w:szCs w:val="24"/>
        </w:rPr>
        <w:t>, ktoré sa budú konať 19.</w:t>
      </w:r>
      <w:r w:rsidR="00B03278">
        <w:rPr>
          <w:bCs/>
          <w:sz w:val="24"/>
          <w:szCs w:val="24"/>
        </w:rPr>
        <w:t xml:space="preserve"> </w:t>
      </w:r>
      <w:r w:rsidR="00E604C6" w:rsidRPr="007C4530">
        <w:rPr>
          <w:bCs/>
          <w:sz w:val="24"/>
          <w:szCs w:val="24"/>
        </w:rPr>
        <w:t>-</w:t>
      </w:r>
      <w:r w:rsidR="00B03278">
        <w:rPr>
          <w:bCs/>
          <w:sz w:val="24"/>
          <w:szCs w:val="24"/>
        </w:rPr>
        <w:t xml:space="preserve"> </w:t>
      </w:r>
      <w:r w:rsidR="00E604C6" w:rsidRPr="007C4530">
        <w:rPr>
          <w:bCs/>
          <w:sz w:val="24"/>
          <w:szCs w:val="24"/>
        </w:rPr>
        <w:t>21.</w:t>
      </w:r>
      <w:r w:rsidR="00B03278">
        <w:rPr>
          <w:bCs/>
          <w:sz w:val="24"/>
          <w:szCs w:val="24"/>
        </w:rPr>
        <w:t xml:space="preserve"> </w:t>
      </w:r>
      <w:r w:rsidR="00E604C6" w:rsidRPr="007C4530">
        <w:rPr>
          <w:bCs/>
          <w:sz w:val="24"/>
          <w:szCs w:val="24"/>
        </w:rPr>
        <w:t>6.</w:t>
      </w:r>
      <w:r w:rsidR="00B03278">
        <w:rPr>
          <w:bCs/>
          <w:sz w:val="24"/>
          <w:szCs w:val="24"/>
        </w:rPr>
        <w:t xml:space="preserve"> </w:t>
      </w:r>
      <w:r w:rsidR="00E604C6" w:rsidRPr="007C4530">
        <w:rPr>
          <w:bCs/>
          <w:sz w:val="24"/>
          <w:szCs w:val="24"/>
        </w:rPr>
        <w:t>2026 v Holandsku.</w:t>
      </w:r>
    </w:p>
    <w:p w14:paraId="0AEA5254" w14:textId="44ED1DD9" w:rsidR="00E604C6" w:rsidRPr="007C4530" w:rsidRDefault="00E604C6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</w:pPr>
      <w:r w:rsidRPr="007C4530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lastRenderedPageBreak/>
        <w:t>Uznesenie č. 15/2026</w:t>
      </w:r>
    </w:p>
    <w:p w14:paraId="069D7DFD" w14:textId="3C160DD4" w:rsidR="00E604C6" w:rsidRPr="00B03278" w:rsidRDefault="00E604C6" w:rsidP="00CC5B0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B03278">
        <w:rPr>
          <w:bCs/>
          <w:i/>
          <w:iCs/>
          <w:sz w:val="24"/>
          <w:szCs w:val="24"/>
        </w:rPr>
        <w:t xml:space="preserve">Prezídium jednomyseľne schválilo </w:t>
      </w:r>
      <w:r w:rsidR="00C17AE5" w:rsidRPr="00B03278">
        <w:rPr>
          <w:bCs/>
          <w:i/>
          <w:iCs/>
          <w:sz w:val="24"/>
          <w:szCs w:val="24"/>
        </w:rPr>
        <w:t xml:space="preserve">vyslanie </w:t>
      </w:r>
      <w:r w:rsidR="00B859C1" w:rsidRPr="00B03278">
        <w:rPr>
          <w:bCs/>
          <w:i/>
          <w:iCs/>
          <w:sz w:val="24"/>
          <w:szCs w:val="24"/>
        </w:rPr>
        <w:t>reprezentantky</w:t>
      </w:r>
      <w:r w:rsidR="00C17AE5" w:rsidRPr="00B03278">
        <w:rPr>
          <w:bCs/>
          <w:i/>
          <w:iCs/>
          <w:sz w:val="24"/>
          <w:szCs w:val="24"/>
        </w:rPr>
        <w:t xml:space="preserve"> Veroniky </w:t>
      </w:r>
      <w:proofErr w:type="spellStart"/>
      <w:r w:rsidR="00C17AE5" w:rsidRPr="00B03278">
        <w:rPr>
          <w:bCs/>
          <w:i/>
          <w:iCs/>
          <w:sz w:val="24"/>
          <w:szCs w:val="24"/>
        </w:rPr>
        <w:t>Wareničovej</w:t>
      </w:r>
      <w:proofErr w:type="spellEnd"/>
      <w:r w:rsidR="00C17AE5" w:rsidRPr="00B03278">
        <w:rPr>
          <w:bCs/>
          <w:i/>
          <w:iCs/>
          <w:sz w:val="24"/>
          <w:szCs w:val="24"/>
        </w:rPr>
        <w:t xml:space="preserve"> na MS mládeže WUSV Universal</w:t>
      </w:r>
      <w:r w:rsidR="00B859C1" w:rsidRPr="00B03278">
        <w:rPr>
          <w:bCs/>
          <w:i/>
          <w:iCs/>
          <w:sz w:val="24"/>
          <w:szCs w:val="24"/>
        </w:rPr>
        <w:t xml:space="preserve"> </w:t>
      </w:r>
      <w:proofErr w:type="spellStart"/>
      <w:r w:rsidR="00B859C1" w:rsidRPr="00B03278">
        <w:rPr>
          <w:bCs/>
          <w:i/>
          <w:iCs/>
          <w:sz w:val="24"/>
          <w:szCs w:val="24"/>
        </w:rPr>
        <w:t>Sieger</w:t>
      </w:r>
      <w:proofErr w:type="spellEnd"/>
      <w:r w:rsidR="00D06E78" w:rsidRPr="00B03278">
        <w:rPr>
          <w:bCs/>
          <w:i/>
          <w:iCs/>
          <w:sz w:val="24"/>
          <w:szCs w:val="24"/>
        </w:rPr>
        <w:t xml:space="preserve"> v kategórii IGP 1</w:t>
      </w:r>
      <w:r w:rsidR="00C17AE5" w:rsidRPr="00B03278">
        <w:rPr>
          <w:bCs/>
          <w:i/>
          <w:iCs/>
          <w:sz w:val="24"/>
          <w:szCs w:val="24"/>
        </w:rPr>
        <w:t>. Schvaľuje preplatenie štartovného poplatku zo ZŠK SR a</w:t>
      </w:r>
      <w:r w:rsidR="00450B9B" w:rsidRPr="00B03278">
        <w:rPr>
          <w:bCs/>
          <w:i/>
          <w:iCs/>
          <w:sz w:val="24"/>
          <w:szCs w:val="24"/>
        </w:rPr>
        <w:t xml:space="preserve"> príspevok na cestovné vo výške 300,- zabezpečí SÚCHNO. Sekretariát zabezpečí registráciu reprezentantky. </w:t>
      </w:r>
    </w:p>
    <w:p w14:paraId="6D6AC2F9" w14:textId="77777777" w:rsidR="00473CD8" w:rsidRPr="007C4530" w:rsidRDefault="00473CD8" w:rsidP="00CC5B0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1FE1B471" w14:textId="71AA8318" w:rsidR="00017FDA" w:rsidRPr="007C4530" w:rsidRDefault="00BA2CB8">
      <w:pPr>
        <w:pStyle w:val="Odsekzoznamu"/>
        <w:numPr>
          <w:ilvl w:val="0"/>
          <w:numId w:val="2"/>
        </w:numPr>
        <w:shd w:val="clear" w:color="auto" w:fill="FFFFFF"/>
        <w:spacing w:line="240" w:lineRule="auto"/>
        <w:jc w:val="both"/>
        <w:rPr>
          <w:b/>
          <w:bCs/>
          <w:noProof/>
          <w:sz w:val="24"/>
          <w:szCs w:val="24"/>
        </w:rPr>
      </w:pPr>
      <w:r w:rsidRPr="007C4530">
        <w:rPr>
          <w:b/>
          <w:bCs/>
          <w:noProof/>
          <w:sz w:val="24"/>
          <w:szCs w:val="24"/>
        </w:rPr>
        <w:t>Ubytovanie reprezentácie na majstrovstvá sveta</w:t>
      </w:r>
    </w:p>
    <w:p w14:paraId="41C1AC20" w14:textId="3F1CD557" w:rsidR="00BA2CB8" w:rsidRPr="007C4530" w:rsidRDefault="00BA2CB8" w:rsidP="00CC5B0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7C4530">
        <w:rPr>
          <w:bCs/>
          <w:sz w:val="24"/>
          <w:szCs w:val="24"/>
        </w:rPr>
        <w:t xml:space="preserve">Pán Adamuščin oboznámil členov prezídia s problémom zohnať ubytovanie </w:t>
      </w:r>
      <w:r w:rsidR="00B3652E" w:rsidRPr="007C4530">
        <w:rPr>
          <w:bCs/>
          <w:sz w:val="24"/>
          <w:szCs w:val="24"/>
        </w:rPr>
        <w:t>na</w:t>
      </w:r>
      <w:r w:rsidR="00453CDC" w:rsidRPr="007C4530">
        <w:rPr>
          <w:bCs/>
          <w:sz w:val="24"/>
          <w:szCs w:val="24"/>
        </w:rPr>
        <w:t xml:space="preserve"> </w:t>
      </w:r>
      <w:r w:rsidR="00B3652E" w:rsidRPr="007C4530">
        <w:rPr>
          <w:bCs/>
          <w:sz w:val="24"/>
          <w:szCs w:val="24"/>
        </w:rPr>
        <w:t xml:space="preserve">MS </w:t>
      </w:r>
      <w:r w:rsidR="00453CDC" w:rsidRPr="007C4530">
        <w:rPr>
          <w:bCs/>
          <w:sz w:val="24"/>
          <w:szCs w:val="24"/>
        </w:rPr>
        <w:t>WUSV v Španielsku.</w:t>
      </w:r>
    </w:p>
    <w:p w14:paraId="68575562" w14:textId="77777777" w:rsidR="00473CD8" w:rsidRPr="007C4530" w:rsidRDefault="00473CD8" w:rsidP="00CC5B0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1E1C22EC" w14:textId="415354AD" w:rsidR="003B2C6F" w:rsidRPr="007C4530" w:rsidRDefault="003B2C6F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</w:pPr>
      <w:r w:rsidRPr="007C4530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Uznesenie č. 16/2026</w:t>
      </w:r>
    </w:p>
    <w:p w14:paraId="352ED251" w14:textId="24C892F8" w:rsidR="003B2C6F" w:rsidRPr="002B2F2A" w:rsidRDefault="003B2C6F" w:rsidP="00CC5B0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2B2F2A">
        <w:rPr>
          <w:bCs/>
          <w:i/>
          <w:iCs/>
          <w:sz w:val="24"/>
          <w:szCs w:val="24"/>
        </w:rPr>
        <w:t xml:space="preserve">Prezídium schvaľuje, že každý člen reprezentácie si môže ubytovanie </w:t>
      </w:r>
      <w:r w:rsidR="00F918E4" w:rsidRPr="002B2F2A">
        <w:rPr>
          <w:bCs/>
          <w:i/>
          <w:iCs/>
          <w:sz w:val="24"/>
          <w:szCs w:val="24"/>
        </w:rPr>
        <w:t>zabezpečiť samostatne</w:t>
      </w:r>
      <w:r w:rsidR="002B2F2A">
        <w:rPr>
          <w:bCs/>
          <w:i/>
          <w:iCs/>
          <w:sz w:val="24"/>
          <w:szCs w:val="24"/>
        </w:rPr>
        <w:t>.</w:t>
      </w:r>
    </w:p>
    <w:p w14:paraId="28B4E973" w14:textId="77777777" w:rsidR="00F918E4" w:rsidRPr="007C4530" w:rsidRDefault="00F918E4" w:rsidP="00CC5B0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4744B7E5" w14:textId="4A23B173" w:rsidR="00F918E4" w:rsidRPr="007C4530" w:rsidRDefault="00F918E4">
      <w:pPr>
        <w:pStyle w:val="Odsekzoznamu"/>
        <w:numPr>
          <w:ilvl w:val="0"/>
          <w:numId w:val="2"/>
        </w:numPr>
        <w:shd w:val="clear" w:color="auto" w:fill="FFFFFF"/>
        <w:spacing w:line="240" w:lineRule="auto"/>
        <w:jc w:val="both"/>
        <w:rPr>
          <w:b/>
          <w:bCs/>
          <w:noProof/>
          <w:sz w:val="24"/>
          <w:szCs w:val="24"/>
        </w:rPr>
      </w:pPr>
      <w:r w:rsidRPr="007C4530">
        <w:rPr>
          <w:b/>
          <w:bCs/>
          <w:noProof/>
          <w:sz w:val="24"/>
          <w:szCs w:val="24"/>
        </w:rPr>
        <w:t>Motivovanie mládeže</w:t>
      </w:r>
      <w:r w:rsidRPr="007C4530">
        <w:rPr>
          <w:b/>
          <w:bCs/>
          <w:noProof/>
          <w:sz w:val="24"/>
          <w:szCs w:val="24"/>
        </w:rPr>
        <w:tab/>
      </w:r>
    </w:p>
    <w:p w14:paraId="0CD462B3" w14:textId="61867C47" w:rsidR="00F918E4" w:rsidRPr="007C4530" w:rsidRDefault="00F918E4" w:rsidP="00CC5B0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7C4530">
        <w:rPr>
          <w:bCs/>
          <w:sz w:val="24"/>
          <w:szCs w:val="24"/>
        </w:rPr>
        <w:t>Pán Kočajda informoval členov prezídia s potrebou väčšej motivácie mládeže</w:t>
      </w:r>
      <w:r w:rsidR="009D20E8" w:rsidRPr="007C4530">
        <w:rPr>
          <w:bCs/>
          <w:sz w:val="24"/>
          <w:szCs w:val="24"/>
        </w:rPr>
        <w:t>. Je potrebné hľadať možnosti a</w:t>
      </w:r>
      <w:r w:rsidR="00C54677" w:rsidRPr="007C4530">
        <w:rPr>
          <w:bCs/>
          <w:sz w:val="24"/>
          <w:szCs w:val="24"/>
        </w:rPr>
        <w:t> </w:t>
      </w:r>
      <w:r w:rsidR="009D20E8" w:rsidRPr="007C4530">
        <w:rPr>
          <w:bCs/>
          <w:sz w:val="24"/>
          <w:szCs w:val="24"/>
        </w:rPr>
        <w:t>spôsoby</w:t>
      </w:r>
      <w:r w:rsidR="00C54677" w:rsidRPr="007C4530">
        <w:rPr>
          <w:bCs/>
          <w:sz w:val="24"/>
          <w:szCs w:val="24"/>
        </w:rPr>
        <w:t xml:space="preserve"> ako mládež </w:t>
      </w:r>
      <w:r w:rsidR="00584978" w:rsidRPr="007C4530">
        <w:rPr>
          <w:bCs/>
          <w:sz w:val="24"/>
          <w:szCs w:val="24"/>
        </w:rPr>
        <w:t>viesť</w:t>
      </w:r>
      <w:r w:rsidR="00A25FA3" w:rsidRPr="007C4530">
        <w:rPr>
          <w:bCs/>
          <w:sz w:val="24"/>
          <w:szCs w:val="24"/>
        </w:rPr>
        <w:t xml:space="preserve"> ku kynologickým športom. </w:t>
      </w:r>
    </w:p>
    <w:p w14:paraId="397CCE09" w14:textId="77777777" w:rsidR="00C54677" w:rsidRPr="007C4530" w:rsidRDefault="00C54677" w:rsidP="00CC5B0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013BC73D" w14:textId="40A038C3" w:rsidR="00C54677" w:rsidRPr="007C4530" w:rsidRDefault="00C54677" w:rsidP="00CC5B0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7C4530">
        <w:rPr>
          <w:bCs/>
          <w:sz w:val="24"/>
          <w:szCs w:val="24"/>
        </w:rPr>
        <w:t xml:space="preserve">Prezídium berie informáciu na vedomie. </w:t>
      </w:r>
    </w:p>
    <w:p w14:paraId="5FCF344B" w14:textId="77777777" w:rsidR="00473CD8" w:rsidRPr="007C4530" w:rsidRDefault="00473CD8" w:rsidP="00CC5B0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521F1DD6" w14:textId="4042B222" w:rsidR="00A25FA3" w:rsidRPr="007C4530" w:rsidRDefault="00473668">
      <w:pPr>
        <w:pStyle w:val="Odsekzoznamu"/>
        <w:numPr>
          <w:ilvl w:val="0"/>
          <w:numId w:val="2"/>
        </w:numPr>
        <w:shd w:val="clear" w:color="auto" w:fill="FFFFFF"/>
        <w:spacing w:line="240" w:lineRule="auto"/>
        <w:jc w:val="both"/>
        <w:rPr>
          <w:b/>
          <w:bCs/>
          <w:noProof/>
          <w:sz w:val="24"/>
          <w:szCs w:val="24"/>
        </w:rPr>
      </w:pPr>
      <w:r w:rsidRPr="007C4530">
        <w:rPr>
          <w:b/>
          <w:bCs/>
          <w:noProof/>
          <w:sz w:val="24"/>
          <w:szCs w:val="24"/>
        </w:rPr>
        <w:t>Národný skúšobný poriadok</w:t>
      </w:r>
    </w:p>
    <w:p w14:paraId="1BB14570" w14:textId="28CF9D07" w:rsidR="00473668" w:rsidRPr="007C4530" w:rsidRDefault="00473668" w:rsidP="00CC5B0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7C4530">
        <w:rPr>
          <w:bCs/>
          <w:sz w:val="24"/>
          <w:szCs w:val="24"/>
        </w:rPr>
        <w:t xml:space="preserve">Pán Kočajda navrhol </w:t>
      </w:r>
      <w:r w:rsidR="00744742" w:rsidRPr="007C4530">
        <w:rPr>
          <w:bCs/>
          <w:sz w:val="24"/>
          <w:szCs w:val="24"/>
        </w:rPr>
        <w:t>aby bol určený člen prezídia zodpovedný za</w:t>
      </w:r>
      <w:r w:rsidR="00D23805" w:rsidRPr="007C4530">
        <w:rPr>
          <w:bCs/>
          <w:sz w:val="24"/>
          <w:szCs w:val="24"/>
        </w:rPr>
        <w:t xml:space="preserve"> Národný skúšobný poriadok. </w:t>
      </w:r>
      <w:r w:rsidR="00FB617F" w:rsidRPr="007C4530">
        <w:rPr>
          <w:bCs/>
          <w:sz w:val="24"/>
          <w:szCs w:val="24"/>
        </w:rPr>
        <w:t xml:space="preserve">Jeho úlohou bude vyvíjať aktivity a smerovanie v oblasti NSP, </w:t>
      </w:r>
      <w:r w:rsidR="005443A1" w:rsidRPr="007C4530">
        <w:rPr>
          <w:bCs/>
          <w:sz w:val="24"/>
          <w:szCs w:val="24"/>
        </w:rPr>
        <w:t>bude navrhovať školenia pre rozhodcov, psovodov, zjedno</w:t>
      </w:r>
      <w:r w:rsidR="00451DC8">
        <w:rPr>
          <w:bCs/>
          <w:sz w:val="24"/>
          <w:szCs w:val="24"/>
        </w:rPr>
        <w:t>covať</w:t>
      </w:r>
      <w:r w:rsidR="005443A1" w:rsidRPr="007C4530">
        <w:rPr>
          <w:bCs/>
          <w:sz w:val="24"/>
          <w:szCs w:val="24"/>
        </w:rPr>
        <w:t xml:space="preserve"> postupy a výklad NSP. Za zodpovednú osobu navrhol p</w:t>
      </w:r>
      <w:r w:rsidRPr="007C4530">
        <w:rPr>
          <w:bCs/>
          <w:sz w:val="24"/>
          <w:szCs w:val="24"/>
        </w:rPr>
        <w:t xml:space="preserve">ani </w:t>
      </w:r>
      <w:proofErr w:type="spellStart"/>
      <w:r w:rsidRPr="007C4530">
        <w:rPr>
          <w:bCs/>
          <w:sz w:val="24"/>
          <w:szCs w:val="24"/>
        </w:rPr>
        <w:t>Hausknechtovú</w:t>
      </w:r>
      <w:proofErr w:type="spellEnd"/>
      <w:r w:rsidR="005443A1" w:rsidRPr="007C4530">
        <w:rPr>
          <w:bCs/>
          <w:sz w:val="24"/>
          <w:szCs w:val="24"/>
        </w:rPr>
        <w:t xml:space="preserve">. </w:t>
      </w:r>
    </w:p>
    <w:p w14:paraId="6112B6C7" w14:textId="77777777" w:rsidR="00B676A1" w:rsidRPr="007C4530" w:rsidRDefault="00B676A1" w:rsidP="00CC5B0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24BE42C5" w14:textId="420F95B9" w:rsidR="00B676A1" w:rsidRPr="007C4530" w:rsidRDefault="00B676A1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</w:pPr>
      <w:r w:rsidRPr="007C4530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Uznesenie č. 17/2026</w:t>
      </w:r>
    </w:p>
    <w:p w14:paraId="0AF769B9" w14:textId="089C2CBF" w:rsidR="00B676A1" w:rsidRPr="00451DC8" w:rsidRDefault="00B676A1" w:rsidP="00CC5B0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451DC8">
        <w:rPr>
          <w:bCs/>
          <w:i/>
          <w:iCs/>
          <w:sz w:val="24"/>
          <w:szCs w:val="24"/>
        </w:rPr>
        <w:t xml:space="preserve">Prezídium schvaľuje pani </w:t>
      </w:r>
      <w:proofErr w:type="spellStart"/>
      <w:r w:rsidRPr="00451DC8">
        <w:rPr>
          <w:bCs/>
          <w:i/>
          <w:iCs/>
          <w:sz w:val="24"/>
          <w:szCs w:val="24"/>
        </w:rPr>
        <w:t>Hausknechtovú</w:t>
      </w:r>
      <w:proofErr w:type="spellEnd"/>
      <w:r w:rsidRPr="00451DC8">
        <w:rPr>
          <w:bCs/>
          <w:i/>
          <w:iCs/>
          <w:sz w:val="24"/>
          <w:szCs w:val="24"/>
        </w:rPr>
        <w:t xml:space="preserve"> za </w:t>
      </w:r>
      <w:r w:rsidR="005443A1" w:rsidRPr="00451DC8">
        <w:rPr>
          <w:bCs/>
          <w:i/>
          <w:iCs/>
          <w:sz w:val="24"/>
          <w:szCs w:val="24"/>
        </w:rPr>
        <w:t>zodpovednú osobu pre Národný skúšobný poriadok.</w:t>
      </w:r>
    </w:p>
    <w:p w14:paraId="07C0F07A" w14:textId="77777777" w:rsidR="00473CD8" w:rsidRPr="007C4530" w:rsidRDefault="00473CD8" w:rsidP="00CC5B0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23E29F3C" w14:textId="013216D3" w:rsidR="00473CD8" w:rsidRPr="007C4530" w:rsidRDefault="00692760">
      <w:pPr>
        <w:pStyle w:val="Odsekzoznamu"/>
        <w:numPr>
          <w:ilvl w:val="0"/>
          <w:numId w:val="2"/>
        </w:numPr>
        <w:shd w:val="clear" w:color="auto" w:fill="FFFFFF"/>
        <w:spacing w:line="240" w:lineRule="auto"/>
        <w:jc w:val="both"/>
        <w:rPr>
          <w:b/>
          <w:bCs/>
          <w:noProof/>
          <w:sz w:val="24"/>
          <w:szCs w:val="24"/>
        </w:rPr>
      </w:pPr>
      <w:r w:rsidRPr="007C4530">
        <w:rPr>
          <w:b/>
          <w:bCs/>
          <w:noProof/>
          <w:sz w:val="24"/>
          <w:szCs w:val="24"/>
        </w:rPr>
        <w:t>Welfare</w:t>
      </w:r>
    </w:p>
    <w:p w14:paraId="72535527" w14:textId="02BFAF50" w:rsidR="007650C2" w:rsidRPr="007C4530" w:rsidRDefault="007650C2" w:rsidP="00CC5B0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7C4530">
        <w:rPr>
          <w:bCs/>
          <w:sz w:val="24"/>
          <w:szCs w:val="24"/>
        </w:rPr>
        <w:t xml:space="preserve">Pán Kočajda navrhol pána MVDr. Petra Rusnáka ako zodpovednú osobu pre riešenie otázok ohľadom </w:t>
      </w:r>
      <w:proofErr w:type="spellStart"/>
      <w:r w:rsidRPr="007C4530">
        <w:rPr>
          <w:bCs/>
          <w:sz w:val="24"/>
          <w:szCs w:val="24"/>
        </w:rPr>
        <w:t>welfare</w:t>
      </w:r>
      <w:proofErr w:type="spellEnd"/>
      <w:r w:rsidRPr="007C4530">
        <w:rPr>
          <w:bCs/>
          <w:sz w:val="24"/>
          <w:szCs w:val="24"/>
        </w:rPr>
        <w:t xml:space="preserve"> chovu. </w:t>
      </w:r>
    </w:p>
    <w:p w14:paraId="5AFB3629" w14:textId="77777777" w:rsidR="007650C2" w:rsidRPr="007C4530" w:rsidRDefault="007650C2" w:rsidP="00CC5B0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7329669A" w14:textId="29FDC9A1" w:rsidR="007650C2" w:rsidRPr="007C4530" w:rsidRDefault="007650C2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</w:pPr>
      <w:r w:rsidRPr="007C4530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Uznesenie č. 18/2026</w:t>
      </w:r>
    </w:p>
    <w:p w14:paraId="3E386EA0" w14:textId="329CBED4" w:rsidR="007650C2" w:rsidRPr="001D3A37" w:rsidRDefault="007650C2" w:rsidP="00CC5B0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1D3A37">
        <w:rPr>
          <w:bCs/>
          <w:i/>
          <w:iCs/>
          <w:sz w:val="24"/>
          <w:szCs w:val="24"/>
        </w:rPr>
        <w:t xml:space="preserve">Prezídium schvaľuje pána MVDr. Petra Rusnáka ako zodpovednú osobu pre riešenie otázok ohľadom </w:t>
      </w:r>
      <w:proofErr w:type="spellStart"/>
      <w:r w:rsidRPr="001D3A37">
        <w:rPr>
          <w:bCs/>
          <w:i/>
          <w:iCs/>
          <w:sz w:val="24"/>
          <w:szCs w:val="24"/>
        </w:rPr>
        <w:t>welfare</w:t>
      </w:r>
      <w:proofErr w:type="spellEnd"/>
      <w:r w:rsidRPr="001D3A37">
        <w:rPr>
          <w:bCs/>
          <w:i/>
          <w:iCs/>
          <w:sz w:val="24"/>
          <w:szCs w:val="24"/>
        </w:rPr>
        <w:t xml:space="preserve">. </w:t>
      </w:r>
    </w:p>
    <w:p w14:paraId="4FB8880B" w14:textId="77777777" w:rsidR="007650C2" w:rsidRPr="007C4530" w:rsidRDefault="007650C2" w:rsidP="00CC5B0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6250D184" w14:textId="4690D306" w:rsidR="007650C2" w:rsidRPr="007C4530" w:rsidRDefault="007650C2">
      <w:pPr>
        <w:pStyle w:val="Odsekzoznamu"/>
        <w:numPr>
          <w:ilvl w:val="0"/>
          <w:numId w:val="2"/>
        </w:numPr>
        <w:shd w:val="clear" w:color="auto" w:fill="FFFFFF"/>
        <w:spacing w:line="240" w:lineRule="auto"/>
        <w:jc w:val="both"/>
        <w:rPr>
          <w:b/>
          <w:bCs/>
          <w:noProof/>
          <w:sz w:val="24"/>
          <w:szCs w:val="24"/>
        </w:rPr>
      </w:pPr>
      <w:r w:rsidRPr="007C4530">
        <w:rPr>
          <w:b/>
          <w:bCs/>
          <w:noProof/>
          <w:sz w:val="24"/>
          <w:szCs w:val="24"/>
        </w:rPr>
        <w:t xml:space="preserve">Zvýšenie </w:t>
      </w:r>
      <w:r w:rsidR="001A0746" w:rsidRPr="007C4530">
        <w:rPr>
          <w:b/>
          <w:bCs/>
          <w:noProof/>
          <w:sz w:val="24"/>
          <w:szCs w:val="24"/>
        </w:rPr>
        <w:t xml:space="preserve">variabilnej zložky mzdy </w:t>
      </w:r>
      <w:r w:rsidRPr="007C4530">
        <w:rPr>
          <w:b/>
          <w:bCs/>
          <w:noProof/>
          <w:sz w:val="24"/>
          <w:szCs w:val="24"/>
        </w:rPr>
        <w:t>tajomníčke ZŠK SR.</w:t>
      </w:r>
    </w:p>
    <w:p w14:paraId="1689F908" w14:textId="67A4BAF4" w:rsidR="007959BE" w:rsidRPr="007C4530" w:rsidRDefault="007959BE" w:rsidP="00CC5B0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7C4530">
        <w:rPr>
          <w:bCs/>
          <w:sz w:val="24"/>
          <w:szCs w:val="24"/>
        </w:rPr>
        <w:t>Prezídium rokovalo o navýšení varia</w:t>
      </w:r>
      <w:r w:rsidR="003A1368" w:rsidRPr="007C4530">
        <w:rPr>
          <w:bCs/>
          <w:sz w:val="24"/>
          <w:szCs w:val="24"/>
        </w:rPr>
        <w:t>b</w:t>
      </w:r>
      <w:r w:rsidRPr="007C4530">
        <w:rPr>
          <w:bCs/>
          <w:sz w:val="24"/>
          <w:szCs w:val="24"/>
        </w:rPr>
        <w:t xml:space="preserve">ilnej zložky mzdy tajomníčke ZŠK SR. </w:t>
      </w:r>
    </w:p>
    <w:p w14:paraId="282312E0" w14:textId="77777777" w:rsidR="007959BE" w:rsidRPr="007C4530" w:rsidRDefault="007959BE" w:rsidP="00CC5B0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32B8A6E6" w14:textId="177C41A7" w:rsidR="007959BE" w:rsidRPr="007C4530" w:rsidRDefault="007959BE" w:rsidP="00CC5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</w:pPr>
      <w:r w:rsidRPr="007C4530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Uznesenie č. 19/2026</w:t>
      </w:r>
    </w:p>
    <w:p w14:paraId="157D9B6B" w14:textId="6C92D61F" w:rsidR="007959BE" w:rsidRPr="001D3A37" w:rsidRDefault="007959BE" w:rsidP="00CC5B06">
      <w:pPr>
        <w:pStyle w:val="Vchodzie"/>
        <w:shd w:val="clear" w:color="auto" w:fill="FFFFFF"/>
        <w:spacing w:line="240" w:lineRule="auto"/>
        <w:jc w:val="both"/>
        <w:rPr>
          <w:bCs/>
          <w:i/>
          <w:iCs/>
          <w:sz w:val="24"/>
          <w:szCs w:val="24"/>
        </w:rPr>
      </w:pPr>
      <w:r w:rsidRPr="001D3A37">
        <w:rPr>
          <w:bCs/>
          <w:i/>
          <w:iCs/>
          <w:sz w:val="24"/>
          <w:szCs w:val="24"/>
        </w:rPr>
        <w:t>Prezídi</w:t>
      </w:r>
      <w:r w:rsidR="003A1368" w:rsidRPr="001D3A37">
        <w:rPr>
          <w:bCs/>
          <w:i/>
          <w:iCs/>
          <w:sz w:val="24"/>
          <w:szCs w:val="24"/>
        </w:rPr>
        <w:t>u</w:t>
      </w:r>
      <w:r w:rsidRPr="001D3A37">
        <w:rPr>
          <w:bCs/>
          <w:i/>
          <w:iCs/>
          <w:sz w:val="24"/>
          <w:szCs w:val="24"/>
        </w:rPr>
        <w:t>m návrh</w:t>
      </w:r>
      <w:r w:rsidR="003A1368" w:rsidRPr="001D3A37">
        <w:rPr>
          <w:bCs/>
          <w:i/>
          <w:iCs/>
          <w:sz w:val="24"/>
          <w:szCs w:val="24"/>
        </w:rPr>
        <w:t xml:space="preserve"> na zvýšenie variabilnej zložky mzdy tajomníčky ZŠK SR jednomyseľne schvaľuje. </w:t>
      </w:r>
    </w:p>
    <w:p w14:paraId="4B2289FA" w14:textId="77777777" w:rsidR="00473CD8" w:rsidRPr="007C4530" w:rsidRDefault="00473CD8" w:rsidP="00CC5B0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</w:p>
    <w:p w14:paraId="3CC13A6D" w14:textId="4F8270F4" w:rsidR="001E75F9" w:rsidRPr="007C4530" w:rsidRDefault="002D09FC" w:rsidP="00CC5B06">
      <w:pPr>
        <w:pStyle w:val="Vchodzie"/>
        <w:shd w:val="clear" w:color="auto" w:fill="FFFFFF"/>
        <w:spacing w:line="240" w:lineRule="auto"/>
        <w:jc w:val="both"/>
        <w:rPr>
          <w:b/>
          <w:sz w:val="24"/>
          <w:szCs w:val="24"/>
          <w:u w:val="single"/>
        </w:rPr>
      </w:pPr>
      <w:r w:rsidRPr="007C4530">
        <w:rPr>
          <w:b/>
          <w:sz w:val="24"/>
          <w:szCs w:val="24"/>
          <w:u w:val="single"/>
        </w:rPr>
        <w:t>1</w:t>
      </w:r>
      <w:r w:rsidR="009F0973" w:rsidRPr="007C4530">
        <w:rPr>
          <w:b/>
          <w:sz w:val="24"/>
          <w:szCs w:val="24"/>
          <w:u w:val="single"/>
        </w:rPr>
        <w:t>0</w:t>
      </w:r>
      <w:r w:rsidR="00B05349" w:rsidRPr="007C4530">
        <w:rPr>
          <w:b/>
          <w:sz w:val="24"/>
          <w:szCs w:val="24"/>
          <w:u w:val="single"/>
        </w:rPr>
        <w:t xml:space="preserve">. </w:t>
      </w:r>
      <w:r w:rsidR="005014BE" w:rsidRPr="007C4530">
        <w:rPr>
          <w:b/>
          <w:sz w:val="24"/>
          <w:szCs w:val="24"/>
          <w:u w:val="single"/>
        </w:rPr>
        <w:t>Záver</w:t>
      </w:r>
    </w:p>
    <w:p w14:paraId="22D0DB03" w14:textId="4F1D93F0" w:rsidR="005014BE" w:rsidRPr="007C4530" w:rsidRDefault="005014BE" w:rsidP="00CC5B06">
      <w:pPr>
        <w:pStyle w:val="Vchodzie"/>
        <w:shd w:val="clear" w:color="auto" w:fill="FFFFFF"/>
        <w:spacing w:line="240" w:lineRule="auto"/>
        <w:jc w:val="both"/>
        <w:rPr>
          <w:bCs/>
          <w:sz w:val="24"/>
          <w:szCs w:val="24"/>
        </w:rPr>
      </w:pPr>
      <w:r w:rsidRPr="007C4530">
        <w:rPr>
          <w:bCs/>
          <w:sz w:val="24"/>
          <w:szCs w:val="24"/>
        </w:rPr>
        <w:t>Mgr. Juraj Štaudinger poďakoval prítomným za účasť</w:t>
      </w:r>
      <w:r w:rsidR="00EB0E85" w:rsidRPr="007C4530">
        <w:rPr>
          <w:bCs/>
          <w:sz w:val="24"/>
          <w:szCs w:val="24"/>
        </w:rPr>
        <w:t xml:space="preserve"> a</w:t>
      </w:r>
      <w:r w:rsidRPr="007C4530">
        <w:rPr>
          <w:bCs/>
          <w:sz w:val="24"/>
          <w:szCs w:val="24"/>
        </w:rPr>
        <w:t xml:space="preserve"> diskusiu a zasadnutie Prezídia ZŠK SR ukončil.</w:t>
      </w:r>
    </w:p>
    <w:p w14:paraId="2AF80809" w14:textId="77777777" w:rsidR="002F5D7C" w:rsidRPr="007C4530" w:rsidRDefault="002F5D7C" w:rsidP="00CC5B06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5CA0AC98" w14:textId="77777777" w:rsidR="008A2D4F" w:rsidRPr="007C4530" w:rsidRDefault="008A2D4F" w:rsidP="00CC5B06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10C0BDB6" w14:textId="77777777" w:rsidR="00E169F2" w:rsidRPr="007C4530" w:rsidRDefault="002F5D7C" w:rsidP="00CC5B06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C453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Zapísal</w:t>
      </w:r>
      <w:r w:rsidR="001629D5" w:rsidRPr="007C453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</w:t>
      </w:r>
      <w:r w:rsidRPr="007C453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Ing. Veronika Piatrová </w:t>
      </w:r>
    </w:p>
    <w:p w14:paraId="3B3C3F9D" w14:textId="77777777" w:rsidR="008A2D4F" w:rsidRPr="007C4530" w:rsidRDefault="008A2D4F" w:rsidP="00CC5B06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48C95E68" w14:textId="3EE921C1" w:rsidR="000E64AE" w:rsidRPr="007C4530" w:rsidRDefault="002F5D7C" w:rsidP="00CC5B06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C453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</w:t>
      </w:r>
      <w:r w:rsidRPr="007C453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</w:p>
    <w:p w14:paraId="0CE48337" w14:textId="2C0237BB" w:rsidR="004D4243" w:rsidRPr="007C4530" w:rsidRDefault="00F46EF9" w:rsidP="00CC5B06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C453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Overil:</w:t>
      </w:r>
      <w:r w:rsidR="002F5D7C" w:rsidRPr="007C453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Mgr. </w:t>
      </w:r>
      <w:r w:rsidR="0071400B" w:rsidRPr="007C453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Juraj Štaudinger</w:t>
      </w:r>
    </w:p>
    <w:sectPr w:rsidR="004D4243" w:rsidRPr="007C4530" w:rsidSect="0040481C">
      <w:footerReference w:type="default" r:id="rId7"/>
      <w:pgSz w:w="11906" w:h="16838"/>
      <w:pgMar w:top="851" w:right="1133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3A9DE" w14:textId="77777777" w:rsidR="00C31D72" w:rsidRDefault="00C31D72" w:rsidP="005331C3">
      <w:pPr>
        <w:spacing w:after="0" w:line="240" w:lineRule="auto"/>
      </w:pPr>
      <w:r>
        <w:separator/>
      </w:r>
    </w:p>
  </w:endnote>
  <w:endnote w:type="continuationSeparator" w:id="0">
    <w:p w14:paraId="75984207" w14:textId="77777777" w:rsidR="00C31D72" w:rsidRDefault="00C31D72" w:rsidP="00533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8631040"/>
      <w:docPartObj>
        <w:docPartGallery w:val="Page Numbers (Bottom of Page)"/>
        <w:docPartUnique/>
      </w:docPartObj>
    </w:sdtPr>
    <w:sdtContent>
      <w:p w14:paraId="3572E554" w14:textId="77777777" w:rsidR="005331C3" w:rsidRDefault="005331C3">
        <w:pPr>
          <w:pStyle w:val="Pta"/>
          <w:jc w:val="right"/>
        </w:pPr>
      </w:p>
      <w:p w14:paraId="486C2A3F" w14:textId="6AB82511" w:rsidR="005331C3" w:rsidRDefault="005331C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0D8940" w14:textId="77777777" w:rsidR="005331C3" w:rsidRDefault="005331C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20D42" w14:textId="77777777" w:rsidR="00C31D72" w:rsidRDefault="00C31D72" w:rsidP="005331C3">
      <w:pPr>
        <w:spacing w:after="0" w:line="240" w:lineRule="auto"/>
      </w:pPr>
      <w:r>
        <w:separator/>
      </w:r>
    </w:p>
  </w:footnote>
  <w:footnote w:type="continuationSeparator" w:id="0">
    <w:p w14:paraId="7BA1E179" w14:textId="77777777" w:rsidR="00C31D72" w:rsidRDefault="00C31D72" w:rsidP="00533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1B20"/>
    <w:multiLevelType w:val="hybridMultilevel"/>
    <w:tmpl w:val="004A6450"/>
    <w:lvl w:ilvl="0" w:tplc="0ABC300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76544"/>
    <w:multiLevelType w:val="hybridMultilevel"/>
    <w:tmpl w:val="3B94007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45155"/>
    <w:multiLevelType w:val="multilevel"/>
    <w:tmpl w:val="D3CC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92C0CB9"/>
    <w:multiLevelType w:val="multilevel"/>
    <w:tmpl w:val="A94C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09245102">
    <w:abstractNumId w:val="0"/>
  </w:num>
  <w:num w:numId="2" w16cid:durableId="1260026782">
    <w:abstractNumId w:val="1"/>
  </w:num>
  <w:num w:numId="3" w16cid:durableId="729812801">
    <w:abstractNumId w:val="2"/>
  </w:num>
  <w:num w:numId="4" w16cid:durableId="89046436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2F1"/>
    <w:rsid w:val="0000310E"/>
    <w:rsid w:val="000034CA"/>
    <w:rsid w:val="00003F0A"/>
    <w:rsid w:val="00004412"/>
    <w:rsid w:val="00006B73"/>
    <w:rsid w:val="00007E88"/>
    <w:rsid w:val="0001257F"/>
    <w:rsid w:val="00015A88"/>
    <w:rsid w:val="00015CB8"/>
    <w:rsid w:val="00016297"/>
    <w:rsid w:val="00017FDA"/>
    <w:rsid w:val="00021263"/>
    <w:rsid w:val="000250C6"/>
    <w:rsid w:val="00026699"/>
    <w:rsid w:val="000303C3"/>
    <w:rsid w:val="00030A36"/>
    <w:rsid w:val="00031232"/>
    <w:rsid w:val="000334EB"/>
    <w:rsid w:val="0003706D"/>
    <w:rsid w:val="00040D84"/>
    <w:rsid w:val="00040FBF"/>
    <w:rsid w:val="000436EB"/>
    <w:rsid w:val="00045CE5"/>
    <w:rsid w:val="000510BA"/>
    <w:rsid w:val="00052862"/>
    <w:rsid w:val="00052C9B"/>
    <w:rsid w:val="000566BA"/>
    <w:rsid w:val="00056793"/>
    <w:rsid w:val="0005783E"/>
    <w:rsid w:val="00057E59"/>
    <w:rsid w:val="00062134"/>
    <w:rsid w:val="000627BE"/>
    <w:rsid w:val="0006444D"/>
    <w:rsid w:val="000649DA"/>
    <w:rsid w:val="000675B2"/>
    <w:rsid w:val="00070367"/>
    <w:rsid w:val="00070381"/>
    <w:rsid w:val="000715E4"/>
    <w:rsid w:val="0007205E"/>
    <w:rsid w:val="000734E7"/>
    <w:rsid w:val="00074852"/>
    <w:rsid w:val="00074924"/>
    <w:rsid w:val="00076C7E"/>
    <w:rsid w:val="00076D26"/>
    <w:rsid w:val="0007749D"/>
    <w:rsid w:val="00080482"/>
    <w:rsid w:val="00080923"/>
    <w:rsid w:val="00080F9D"/>
    <w:rsid w:val="00082F18"/>
    <w:rsid w:val="0008598F"/>
    <w:rsid w:val="00090F46"/>
    <w:rsid w:val="000929C9"/>
    <w:rsid w:val="00093524"/>
    <w:rsid w:val="00095D9F"/>
    <w:rsid w:val="000A0CBF"/>
    <w:rsid w:val="000A298D"/>
    <w:rsid w:val="000A2C73"/>
    <w:rsid w:val="000A443B"/>
    <w:rsid w:val="000A495C"/>
    <w:rsid w:val="000A49C3"/>
    <w:rsid w:val="000A4C29"/>
    <w:rsid w:val="000A5269"/>
    <w:rsid w:val="000A66E9"/>
    <w:rsid w:val="000A7234"/>
    <w:rsid w:val="000B01F2"/>
    <w:rsid w:val="000B1A5A"/>
    <w:rsid w:val="000B1CE8"/>
    <w:rsid w:val="000B2842"/>
    <w:rsid w:val="000B2A31"/>
    <w:rsid w:val="000B325D"/>
    <w:rsid w:val="000B48C8"/>
    <w:rsid w:val="000B6E0A"/>
    <w:rsid w:val="000B6E11"/>
    <w:rsid w:val="000B7435"/>
    <w:rsid w:val="000C0111"/>
    <w:rsid w:val="000C1F86"/>
    <w:rsid w:val="000C2481"/>
    <w:rsid w:val="000C2A7B"/>
    <w:rsid w:val="000C4823"/>
    <w:rsid w:val="000C497E"/>
    <w:rsid w:val="000C4EA5"/>
    <w:rsid w:val="000C5012"/>
    <w:rsid w:val="000C55EA"/>
    <w:rsid w:val="000C60D9"/>
    <w:rsid w:val="000D1B33"/>
    <w:rsid w:val="000D25D2"/>
    <w:rsid w:val="000D2CB4"/>
    <w:rsid w:val="000D5975"/>
    <w:rsid w:val="000D5FE3"/>
    <w:rsid w:val="000D65A8"/>
    <w:rsid w:val="000E0097"/>
    <w:rsid w:val="000E01A7"/>
    <w:rsid w:val="000E0E19"/>
    <w:rsid w:val="000E10D8"/>
    <w:rsid w:val="000E2159"/>
    <w:rsid w:val="000E2407"/>
    <w:rsid w:val="000E28D2"/>
    <w:rsid w:val="000E29FB"/>
    <w:rsid w:val="000E2AC0"/>
    <w:rsid w:val="000E342D"/>
    <w:rsid w:val="000E64AE"/>
    <w:rsid w:val="000E6605"/>
    <w:rsid w:val="000E69A0"/>
    <w:rsid w:val="000E69B8"/>
    <w:rsid w:val="000E766A"/>
    <w:rsid w:val="000E78FB"/>
    <w:rsid w:val="000F0DF1"/>
    <w:rsid w:val="000F1827"/>
    <w:rsid w:val="000F299A"/>
    <w:rsid w:val="000F3FA3"/>
    <w:rsid w:val="000F5777"/>
    <w:rsid w:val="000F6A9C"/>
    <w:rsid w:val="0010114F"/>
    <w:rsid w:val="00101923"/>
    <w:rsid w:val="00102CD1"/>
    <w:rsid w:val="001035EC"/>
    <w:rsid w:val="00104F83"/>
    <w:rsid w:val="00104F9B"/>
    <w:rsid w:val="0010723C"/>
    <w:rsid w:val="00110284"/>
    <w:rsid w:val="0011152C"/>
    <w:rsid w:val="001123F3"/>
    <w:rsid w:val="00113050"/>
    <w:rsid w:val="00114719"/>
    <w:rsid w:val="0011617C"/>
    <w:rsid w:val="00117815"/>
    <w:rsid w:val="001235CE"/>
    <w:rsid w:val="00123B9C"/>
    <w:rsid w:val="00124DE1"/>
    <w:rsid w:val="00125AD2"/>
    <w:rsid w:val="00130770"/>
    <w:rsid w:val="00131792"/>
    <w:rsid w:val="001322D5"/>
    <w:rsid w:val="00132A3D"/>
    <w:rsid w:val="001330F5"/>
    <w:rsid w:val="0013341B"/>
    <w:rsid w:val="0013692E"/>
    <w:rsid w:val="00136A45"/>
    <w:rsid w:val="00137D7C"/>
    <w:rsid w:val="0014029A"/>
    <w:rsid w:val="00140392"/>
    <w:rsid w:val="0014092F"/>
    <w:rsid w:val="00142037"/>
    <w:rsid w:val="0014541F"/>
    <w:rsid w:val="00147CDC"/>
    <w:rsid w:val="00147EE6"/>
    <w:rsid w:val="00150053"/>
    <w:rsid w:val="0015064C"/>
    <w:rsid w:val="00150A2F"/>
    <w:rsid w:val="0015291B"/>
    <w:rsid w:val="0015466E"/>
    <w:rsid w:val="001547DA"/>
    <w:rsid w:val="0015560E"/>
    <w:rsid w:val="0015610D"/>
    <w:rsid w:val="0015722D"/>
    <w:rsid w:val="001573C5"/>
    <w:rsid w:val="0016298C"/>
    <w:rsid w:val="001629D5"/>
    <w:rsid w:val="00162E5C"/>
    <w:rsid w:val="0016367A"/>
    <w:rsid w:val="001655BB"/>
    <w:rsid w:val="0016588D"/>
    <w:rsid w:val="00165AB3"/>
    <w:rsid w:val="00167B4D"/>
    <w:rsid w:val="00167EAC"/>
    <w:rsid w:val="0017049E"/>
    <w:rsid w:val="0017205F"/>
    <w:rsid w:val="00172161"/>
    <w:rsid w:val="00172E86"/>
    <w:rsid w:val="00175791"/>
    <w:rsid w:val="0017602E"/>
    <w:rsid w:val="0017672D"/>
    <w:rsid w:val="001805A8"/>
    <w:rsid w:val="0018652B"/>
    <w:rsid w:val="001877AF"/>
    <w:rsid w:val="001907A9"/>
    <w:rsid w:val="00191832"/>
    <w:rsid w:val="00191F2C"/>
    <w:rsid w:val="0019267B"/>
    <w:rsid w:val="00192B1B"/>
    <w:rsid w:val="00195F9B"/>
    <w:rsid w:val="001977EE"/>
    <w:rsid w:val="00197AB0"/>
    <w:rsid w:val="001A0746"/>
    <w:rsid w:val="001A09F7"/>
    <w:rsid w:val="001A1ACC"/>
    <w:rsid w:val="001A1F61"/>
    <w:rsid w:val="001A2094"/>
    <w:rsid w:val="001A2B3A"/>
    <w:rsid w:val="001A2DD7"/>
    <w:rsid w:val="001A2F71"/>
    <w:rsid w:val="001A3109"/>
    <w:rsid w:val="001A3D04"/>
    <w:rsid w:val="001A470B"/>
    <w:rsid w:val="001A5453"/>
    <w:rsid w:val="001B020F"/>
    <w:rsid w:val="001B246F"/>
    <w:rsid w:val="001B5161"/>
    <w:rsid w:val="001B51F9"/>
    <w:rsid w:val="001B5FD7"/>
    <w:rsid w:val="001B6133"/>
    <w:rsid w:val="001B6222"/>
    <w:rsid w:val="001B661D"/>
    <w:rsid w:val="001B775C"/>
    <w:rsid w:val="001C307A"/>
    <w:rsid w:val="001C3999"/>
    <w:rsid w:val="001C7569"/>
    <w:rsid w:val="001C760F"/>
    <w:rsid w:val="001C7BFE"/>
    <w:rsid w:val="001D014A"/>
    <w:rsid w:val="001D0BFB"/>
    <w:rsid w:val="001D0DFD"/>
    <w:rsid w:val="001D1A83"/>
    <w:rsid w:val="001D3617"/>
    <w:rsid w:val="001D3A37"/>
    <w:rsid w:val="001D4F5E"/>
    <w:rsid w:val="001D5202"/>
    <w:rsid w:val="001D5564"/>
    <w:rsid w:val="001D5969"/>
    <w:rsid w:val="001D61BC"/>
    <w:rsid w:val="001D7A68"/>
    <w:rsid w:val="001E04D8"/>
    <w:rsid w:val="001E064C"/>
    <w:rsid w:val="001E13BA"/>
    <w:rsid w:val="001E1642"/>
    <w:rsid w:val="001E2374"/>
    <w:rsid w:val="001E245C"/>
    <w:rsid w:val="001E33E6"/>
    <w:rsid w:val="001E39CB"/>
    <w:rsid w:val="001E592A"/>
    <w:rsid w:val="001E6ED9"/>
    <w:rsid w:val="001E6F65"/>
    <w:rsid w:val="001E72D1"/>
    <w:rsid w:val="001E75F9"/>
    <w:rsid w:val="001E78C8"/>
    <w:rsid w:val="001E7EDD"/>
    <w:rsid w:val="001F42A5"/>
    <w:rsid w:val="001F5D32"/>
    <w:rsid w:val="001F6C0D"/>
    <w:rsid w:val="002007D5"/>
    <w:rsid w:val="00201E81"/>
    <w:rsid w:val="00204CB4"/>
    <w:rsid w:val="002107C5"/>
    <w:rsid w:val="00211072"/>
    <w:rsid w:val="00212109"/>
    <w:rsid w:val="002138EA"/>
    <w:rsid w:val="00213F19"/>
    <w:rsid w:val="002159D7"/>
    <w:rsid w:val="002160D5"/>
    <w:rsid w:val="0021724C"/>
    <w:rsid w:val="00217DB8"/>
    <w:rsid w:val="002201E1"/>
    <w:rsid w:val="00221ADC"/>
    <w:rsid w:val="00223F2B"/>
    <w:rsid w:val="002259CA"/>
    <w:rsid w:val="00226889"/>
    <w:rsid w:val="002269B7"/>
    <w:rsid w:val="0023092E"/>
    <w:rsid w:val="00231795"/>
    <w:rsid w:val="00231C46"/>
    <w:rsid w:val="002327EA"/>
    <w:rsid w:val="002345FE"/>
    <w:rsid w:val="0023668A"/>
    <w:rsid w:val="002409BB"/>
    <w:rsid w:val="002416BA"/>
    <w:rsid w:val="002417D1"/>
    <w:rsid w:val="00241D7A"/>
    <w:rsid w:val="00243A38"/>
    <w:rsid w:val="00244448"/>
    <w:rsid w:val="00244DB3"/>
    <w:rsid w:val="002451C8"/>
    <w:rsid w:val="0024782D"/>
    <w:rsid w:val="00250F60"/>
    <w:rsid w:val="00251489"/>
    <w:rsid w:val="00252955"/>
    <w:rsid w:val="00254338"/>
    <w:rsid w:val="00255D10"/>
    <w:rsid w:val="00257C8B"/>
    <w:rsid w:val="002603DD"/>
    <w:rsid w:val="00260583"/>
    <w:rsid w:val="00260623"/>
    <w:rsid w:val="00261067"/>
    <w:rsid w:val="0026241C"/>
    <w:rsid w:val="0026309F"/>
    <w:rsid w:val="00264549"/>
    <w:rsid w:val="0026464E"/>
    <w:rsid w:val="00265EB9"/>
    <w:rsid w:val="002661C8"/>
    <w:rsid w:val="002663ED"/>
    <w:rsid w:val="00267AD8"/>
    <w:rsid w:val="0027204E"/>
    <w:rsid w:val="002723E3"/>
    <w:rsid w:val="00272A7C"/>
    <w:rsid w:val="002737AD"/>
    <w:rsid w:val="00273A2E"/>
    <w:rsid w:val="00274DC2"/>
    <w:rsid w:val="002809DF"/>
    <w:rsid w:val="00282002"/>
    <w:rsid w:val="002840E2"/>
    <w:rsid w:val="00284611"/>
    <w:rsid w:val="00285852"/>
    <w:rsid w:val="00285D2C"/>
    <w:rsid w:val="00287D68"/>
    <w:rsid w:val="00287EA8"/>
    <w:rsid w:val="00290811"/>
    <w:rsid w:val="00290BAD"/>
    <w:rsid w:val="002914FB"/>
    <w:rsid w:val="002941D1"/>
    <w:rsid w:val="0029652B"/>
    <w:rsid w:val="002A0765"/>
    <w:rsid w:val="002A191C"/>
    <w:rsid w:val="002A19DC"/>
    <w:rsid w:val="002A2434"/>
    <w:rsid w:val="002A4663"/>
    <w:rsid w:val="002A6158"/>
    <w:rsid w:val="002A7535"/>
    <w:rsid w:val="002A7B38"/>
    <w:rsid w:val="002B062B"/>
    <w:rsid w:val="002B18F8"/>
    <w:rsid w:val="002B1CDD"/>
    <w:rsid w:val="002B2CE2"/>
    <w:rsid w:val="002B2F2A"/>
    <w:rsid w:val="002B57E0"/>
    <w:rsid w:val="002B77E7"/>
    <w:rsid w:val="002B7931"/>
    <w:rsid w:val="002B7FEF"/>
    <w:rsid w:val="002C0343"/>
    <w:rsid w:val="002C201B"/>
    <w:rsid w:val="002C232D"/>
    <w:rsid w:val="002C251A"/>
    <w:rsid w:val="002C2ED5"/>
    <w:rsid w:val="002C324C"/>
    <w:rsid w:val="002C521D"/>
    <w:rsid w:val="002C74F8"/>
    <w:rsid w:val="002D09FC"/>
    <w:rsid w:val="002D0D82"/>
    <w:rsid w:val="002D1D9D"/>
    <w:rsid w:val="002D2193"/>
    <w:rsid w:val="002D2A5C"/>
    <w:rsid w:val="002D54ED"/>
    <w:rsid w:val="002D6C64"/>
    <w:rsid w:val="002D6FD8"/>
    <w:rsid w:val="002D7877"/>
    <w:rsid w:val="002E01B5"/>
    <w:rsid w:val="002E0896"/>
    <w:rsid w:val="002E25A1"/>
    <w:rsid w:val="002E27A9"/>
    <w:rsid w:val="002E2E76"/>
    <w:rsid w:val="002E4791"/>
    <w:rsid w:val="002E5A4B"/>
    <w:rsid w:val="002E73AA"/>
    <w:rsid w:val="002F081B"/>
    <w:rsid w:val="002F142C"/>
    <w:rsid w:val="002F24CA"/>
    <w:rsid w:val="002F3FF5"/>
    <w:rsid w:val="002F5D7C"/>
    <w:rsid w:val="002F5F99"/>
    <w:rsid w:val="002F6C2D"/>
    <w:rsid w:val="002F6FF0"/>
    <w:rsid w:val="002F74C1"/>
    <w:rsid w:val="00300390"/>
    <w:rsid w:val="00300FE9"/>
    <w:rsid w:val="00301640"/>
    <w:rsid w:val="00302085"/>
    <w:rsid w:val="00304B10"/>
    <w:rsid w:val="00304DCE"/>
    <w:rsid w:val="00306600"/>
    <w:rsid w:val="0030793F"/>
    <w:rsid w:val="00310066"/>
    <w:rsid w:val="00311849"/>
    <w:rsid w:val="0031215D"/>
    <w:rsid w:val="0031560B"/>
    <w:rsid w:val="0031729F"/>
    <w:rsid w:val="00317B66"/>
    <w:rsid w:val="003230F4"/>
    <w:rsid w:val="00324DD1"/>
    <w:rsid w:val="003266DA"/>
    <w:rsid w:val="00332818"/>
    <w:rsid w:val="00332F01"/>
    <w:rsid w:val="003342D2"/>
    <w:rsid w:val="00336150"/>
    <w:rsid w:val="0033679D"/>
    <w:rsid w:val="003375E2"/>
    <w:rsid w:val="00341F4E"/>
    <w:rsid w:val="00342633"/>
    <w:rsid w:val="0034349B"/>
    <w:rsid w:val="00343C70"/>
    <w:rsid w:val="003444E7"/>
    <w:rsid w:val="003446D5"/>
    <w:rsid w:val="003448A9"/>
    <w:rsid w:val="00346C07"/>
    <w:rsid w:val="00346FF7"/>
    <w:rsid w:val="00351287"/>
    <w:rsid w:val="0035167A"/>
    <w:rsid w:val="00353C8C"/>
    <w:rsid w:val="00354598"/>
    <w:rsid w:val="003550D2"/>
    <w:rsid w:val="003563A8"/>
    <w:rsid w:val="00356922"/>
    <w:rsid w:val="00360BB5"/>
    <w:rsid w:val="003629BE"/>
    <w:rsid w:val="00364392"/>
    <w:rsid w:val="00367136"/>
    <w:rsid w:val="00367F43"/>
    <w:rsid w:val="00371635"/>
    <w:rsid w:val="003724F2"/>
    <w:rsid w:val="00373625"/>
    <w:rsid w:val="003745FD"/>
    <w:rsid w:val="00376A31"/>
    <w:rsid w:val="003813E0"/>
    <w:rsid w:val="003828A8"/>
    <w:rsid w:val="003847CD"/>
    <w:rsid w:val="003850D6"/>
    <w:rsid w:val="003859A9"/>
    <w:rsid w:val="003867E9"/>
    <w:rsid w:val="00387648"/>
    <w:rsid w:val="00390663"/>
    <w:rsid w:val="003920A2"/>
    <w:rsid w:val="0039355B"/>
    <w:rsid w:val="0039361E"/>
    <w:rsid w:val="003961A1"/>
    <w:rsid w:val="00396426"/>
    <w:rsid w:val="00396475"/>
    <w:rsid w:val="003977B0"/>
    <w:rsid w:val="003A1153"/>
    <w:rsid w:val="003A1368"/>
    <w:rsid w:val="003A1BDB"/>
    <w:rsid w:val="003A2885"/>
    <w:rsid w:val="003A298B"/>
    <w:rsid w:val="003A2CD0"/>
    <w:rsid w:val="003A322E"/>
    <w:rsid w:val="003A34F0"/>
    <w:rsid w:val="003A4857"/>
    <w:rsid w:val="003A5064"/>
    <w:rsid w:val="003A5853"/>
    <w:rsid w:val="003A6BCD"/>
    <w:rsid w:val="003A6BE3"/>
    <w:rsid w:val="003A70CC"/>
    <w:rsid w:val="003A7F83"/>
    <w:rsid w:val="003B088E"/>
    <w:rsid w:val="003B1C77"/>
    <w:rsid w:val="003B223B"/>
    <w:rsid w:val="003B2C6F"/>
    <w:rsid w:val="003B41E5"/>
    <w:rsid w:val="003B5362"/>
    <w:rsid w:val="003B5AAD"/>
    <w:rsid w:val="003B69C1"/>
    <w:rsid w:val="003C3B0C"/>
    <w:rsid w:val="003C4A55"/>
    <w:rsid w:val="003C5823"/>
    <w:rsid w:val="003C6CE9"/>
    <w:rsid w:val="003C6F09"/>
    <w:rsid w:val="003D1E86"/>
    <w:rsid w:val="003D3414"/>
    <w:rsid w:val="003D3736"/>
    <w:rsid w:val="003D3A24"/>
    <w:rsid w:val="003D5DF9"/>
    <w:rsid w:val="003D5F4C"/>
    <w:rsid w:val="003D6582"/>
    <w:rsid w:val="003D77BB"/>
    <w:rsid w:val="003D7979"/>
    <w:rsid w:val="003D7E6A"/>
    <w:rsid w:val="003E2820"/>
    <w:rsid w:val="003E5580"/>
    <w:rsid w:val="003E5DA1"/>
    <w:rsid w:val="003E75B8"/>
    <w:rsid w:val="003F04B7"/>
    <w:rsid w:val="003F187F"/>
    <w:rsid w:val="003F28A8"/>
    <w:rsid w:val="003F3195"/>
    <w:rsid w:val="003F463B"/>
    <w:rsid w:val="003F7493"/>
    <w:rsid w:val="00401525"/>
    <w:rsid w:val="004023B1"/>
    <w:rsid w:val="004037FD"/>
    <w:rsid w:val="0040481C"/>
    <w:rsid w:val="00405698"/>
    <w:rsid w:val="00406B86"/>
    <w:rsid w:val="00411A05"/>
    <w:rsid w:val="004131A1"/>
    <w:rsid w:val="00416287"/>
    <w:rsid w:val="00416388"/>
    <w:rsid w:val="0041715A"/>
    <w:rsid w:val="00417D92"/>
    <w:rsid w:val="00420478"/>
    <w:rsid w:val="004216E6"/>
    <w:rsid w:val="0042488E"/>
    <w:rsid w:val="00424BB8"/>
    <w:rsid w:val="004256E4"/>
    <w:rsid w:val="004272EF"/>
    <w:rsid w:val="00427FCB"/>
    <w:rsid w:val="004340AD"/>
    <w:rsid w:val="00435674"/>
    <w:rsid w:val="00435A2C"/>
    <w:rsid w:val="00435E8D"/>
    <w:rsid w:val="00440652"/>
    <w:rsid w:val="00440D3C"/>
    <w:rsid w:val="004412B7"/>
    <w:rsid w:val="00442532"/>
    <w:rsid w:val="00443556"/>
    <w:rsid w:val="004442D9"/>
    <w:rsid w:val="00444DD4"/>
    <w:rsid w:val="00445587"/>
    <w:rsid w:val="00447019"/>
    <w:rsid w:val="0045001F"/>
    <w:rsid w:val="00450B9B"/>
    <w:rsid w:val="00450F14"/>
    <w:rsid w:val="00451476"/>
    <w:rsid w:val="00451DC8"/>
    <w:rsid w:val="0045282E"/>
    <w:rsid w:val="00453CDC"/>
    <w:rsid w:val="0045558A"/>
    <w:rsid w:val="004557DF"/>
    <w:rsid w:val="00456913"/>
    <w:rsid w:val="00456CD2"/>
    <w:rsid w:val="0045705E"/>
    <w:rsid w:val="00457353"/>
    <w:rsid w:val="00457659"/>
    <w:rsid w:val="00457675"/>
    <w:rsid w:val="004612BA"/>
    <w:rsid w:val="00462935"/>
    <w:rsid w:val="004638CA"/>
    <w:rsid w:val="00463F25"/>
    <w:rsid w:val="004660E6"/>
    <w:rsid w:val="0046659D"/>
    <w:rsid w:val="00466FB8"/>
    <w:rsid w:val="004675A8"/>
    <w:rsid w:val="00470F88"/>
    <w:rsid w:val="004723F4"/>
    <w:rsid w:val="00472727"/>
    <w:rsid w:val="00472FD5"/>
    <w:rsid w:val="00473668"/>
    <w:rsid w:val="00473CD8"/>
    <w:rsid w:val="00473F7C"/>
    <w:rsid w:val="004773E1"/>
    <w:rsid w:val="00480236"/>
    <w:rsid w:val="0048087D"/>
    <w:rsid w:val="00481ACC"/>
    <w:rsid w:val="00482733"/>
    <w:rsid w:val="00483C1E"/>
    <w:rsid w:val="0048518B"/>
    <w:rsid w:val="004854E0"/>
    <w:rsid w:val="00486DD6"/>
    <w:rsid w:val="00487875"/>
    <w:rsid w:val="00487E7F"/>
    <w:rsid w:val="00490214"/>
    <w:rsid w:val="004922F1"/>
    <w:rsid w:val="00492FA6"/>
    <w:rsid w:val="004946EC"/>
    <w:rsid w:val="0049528F"/>
    <w:rsid w:val="0049615F"/>
    <w:rsid w:val="00497958"/>
    <w:rsid w:val="00497A0C"/>
    <w:rsid w:val="004A1AA3"/>
    <w:rsid w:val="004A2AD6"/>
    <w:rsid w:val="004A3555"/>
    <w:rsid w:val="004A53E7"/>
    <w:rsid w:val="004A666C"/>
    <w:rsid w:val="004A69C0"/>
    <w:rsid w:val="004A7B36"/>
    <w:rsid w:val="004A7B99"/>
    <w:rsid w:val="004B24FA"/>
    <w:rsid w:val="004B2FF7"/>
    <w:rsid w:val="004B35A0"/>
    <w:rsid w:val="004B4A03"/>
    <w:rsid w:val="004B4A1A"/>
    <w:rsid w:val="004B51B7"/>
    <w:rsid w:val="004B5781"/>
    <w:rsid w:val="004B7DE3"/>
    <w:rsid w:val="004C0122"/>
    <w:rsid w:val="004C02F5"/>
    <w:rsid w:val="004C1DF0"/>
    <w:rsid w:val="004C2A90"/>
    <w:rsid w:val="004C4949"/>
    <w:rsid w:val="004C4B02"/>
    <w:rsid w:val="004C5CF5"/>
    <w:rsid w:val="004C6824"/>
    <w:rsid w:val="004C693C"/>
    <w:rsid w:val="004C7CAE"/>
    <w:rsid w:val="004D01C2"/>
    <w:rsid w:val="004D2B05"/>
    <w:rsid w:val="004D2DD4"/>
    <w:rsid w:val="004D4243"/>
    <w:rsid w:val="004D51BB"/>
    <w:rsid w:val="004D5D2E"/>
    <w:rsid w:val="004D6C37"/>
    <w:rsid w:val="004E1678"/>
    <w:rsid w:val="004E2456"/>
    <w:rsid w:val="004F11E9"/>
    <w:rsid w:val="004F1604"/>
    <w:rsid w:val="004F1841"/>
    <w:rsid w:val="004F2665"/>
    <w:rsid w:val="004F30E1"/>
    <w:rsid w:val="004F5104"/>
    <w:rsid w:val="004F5A33"/>
    <w:rsid w:val="004F6AA8"/>
    <w:rsid w:val="004F6B96"/>
    <w:rsid w:val="004F74AD"/>
    <w:rsid w:val="005014BE"/>
    <w:rsid w:val="005017EC"/>
    <w:rsid w:val="00502224"/>
    <w:rsid w:val="005039D5"/>
    <w:rsid w:val="0050579C"/>
    <w:rsid w:val="005064E5"/>
    <w:rsid w:val="00506BAF"/>
    <w:rsid w:val="0050762F"/>
    <w:rsid w:val="005103F4"/>
    <w:rsid w:val="0051379C"/>
    <w:rsid w:val="00513EA0"/>
    <w:rsid w:val="00514347"/>
    <w:rsid w:val="005146BA"/>
    <w:rsid w:val="00514AFB"/>
    <w:rsid w:val="005172D4"/>
    <w:rsid w:val="005173BE"/>
    <w:rsid w:val="00520089"/>
    <w:rsid w:val="0052133C"/>
    <w:rsid w:val="00522480"/>
    <w:rsid w:val="00523CF0"/>
    <w:rsid w:val="00527FCD"/>
    <w:rsid w:val="00530415"/>
    <w:rsid w:val="00532119"/>
    <w:rsid w:val="005321B7"/>
    <w:rsid w:val="005331C3"/>
    <w:rsid w:val="00533642"/>
    <w:rsid w:val="0053525F"/>
    <w:rsid w:val="00535FFB"/>
    <w:rsid w:val="0053656F"/>
    <w:rsid w:val="00537973"/>
    <w:rsid w:val="00541126"/>
    <w:rsid w:val="0054114E"/>
    <w:rsid w:val="00541454"/>
    <w:rsid w:val="005429A4"/>
    <w:rsid w:val="005443A1"/>
    <w:rsid w:val="00545062"/>
    <w:rsid w:val="00547010"/>
    <w:rsid w:val="0055191F"/>
    <w:rsid w:val="00551A8B"/>
    <w:rsid w:val="005528CD"/>
    <w:rsid w:val="00553121"/>
    <w:rsid w:val="0055366A"/>
    <w:rsid w:val="005536F9"/>
    <w:rsid w:val="00553761"/>
    <w:rsid w:val="00554E4A"/>
    <w:rsid w:val="0055723D"/>
    <w:rsid w:val="00557C2C"/>
    <w:rsid w:val="00557DC2"/>
    <w:rsid w:val="00560B8C"/>
    <w:rsid w:val="00564795"/>
    <w:rsid w:val="00564C4D"/>
    <w:rsid w:val="00566959"/>
    <w:rsid w:val="0056728E"/>
    <w:rsid w:val="00567CC2"/>
    <w:rsid w:val="00567E07"/>
    <w:rsid w:val="005703EE"/>
    <w:rsid w:val="00570E25"/>
    <w:rsid w:val="005724F3"/>
    <w:rsid w:val="00573A46"/>
    <w:rsid w:val="00574722"/>
    <w:rsid w:val="00576536"/>
    <w:rsid w:val="00580C2B"/>
    <w:rsid w:val="005811B1"/>
    <w:rsid w:val="005835F4"/>
    <w:rsid w:val="00583CCD"/>
    <w:rsid w:val="005848B3"/>
    <w:rsid w:val="00584978"/>
    <w:rsid w:val="005855B1"/>
    <w:rsid w:val="005864C1"/>
    <w:rsid w:val="00590F9F"/>
    <w:rsid w:val="00591F01"/>
    <w:rsid w:val="005935CF"/>
    <w:rsid w:val="005953C9"/>
    <w:rsid w:val="005958BE"/>
    <w:rsid w:val="0059600E"/>
    <w:rsid w:val="0059649E"/>
    <w:rsid w:val="005966B2"/>
    <w:rsid w:val="0059677D"/>
    <w:rsid w:val="0059737B"/>
    <w:rsid w:val="005A0BC1"/>
    <w:rsid w:val="005A0FEC"/>
    <w:rsid w:val="005A4497"/>
    <w:rsid w:val="005A45CF"/>
    <w:rsid w:val="005A504D"/>
    <w:rsid w:val="005A5193"/>
    <w:rsid w:val="005A565B"/>
    <w:rsid w:val="005A6013"/>
    <w:rsid w:val="005A703A"/>
    <w:rsid w:val="005A7800"/>
    <w:rsid w:val="005B09E2"/>
    <w:rsid w:val="005B0B49"/>
    <w:rsid w:val="005B29F9"/>
    <w:rsid w:val="005B2CEC"/>
    <w:rsid w:val="005B52B8"/>
    <w:rsid w:val="005B5F00"/>
    <w:rsid w:val="005B620E"/>
    <w:rsid w:val="005B70AA"/>
    <w:rsid w:val="005B74BA"/>
    <w:rsid w:val="005B7C7B"/>
    <w:rsid w:val="005C3A75"/>
    <w:rsid w:val="005C4866"/>
    <w:rsid w:val="005D0FDE"/>
    <w:rsid w:val="005D153B"/>
    <w:rsid w:val="005D17C0"/>
    <w:rsid w:val="005D1A27"/>
    <w:rsid w:val="005D1B98"/>
    <w:rsid w:val="005D43EF"/>
    <w:rsid w:val="005D6345"/>
    <w:rsid w:val="005D6385"/>
    <w:rsid w:val="005E315A"/>
    <w:rsid w:val="005E3683"/>
    <w:rsid w:val="005E4DDA"/>
    <w:rsid w:val="005E59F5"/>
    <w:rsid w:val="005E5BF6"/>
    <w:rsid w:val="005E6348"/>
    <w:rsid w:val="005E68C2"/>
    <w:rsid w:val="005E7CD2"/>
    <w:rsid w:val="005E7DBF"/>
    <w:rsid w:val="005F1CA1"/>
    <w:rsid w:val="005F1F29"/>
    <w:rsid w:val="005F67ED"/>
    <w:rsid w:val="005F6A27"/>
    <w:rsid w:val="005F6C63"/>
    <w:rsid w:val="00600FDD"/>
    <w:rsid w:val="00601C33"/>
    <w:rsid w:val="006038DF"/>
    <w:rsid w:val="00603BFB"/>
    <w:rsid w:val="00603FA8"/>
    <w:rsid w:val="006043DC"/>
    <w:rsid w:val="006044A8"/>
    <w:rsid w:val="00604DCA"/>
    <w:rsid w:val="00604FAB"/>
    <w:rsid w:val="00606E3B"/>
    <w:rsid w:val="0060776F"/>
    <w:rsid w:val="0061025C"/>
    <w:rsid w:val="00612241"/>
    <w:rsid w:val="00617180"/>
    <w:rsid w:val="00617BB5"/>
    <w:rsid w:val="00621039"/>
    <w:rsid w:val="00621B1C"/>
    <w:rsid w:val="00622112"/>
    <w:rsid w:val="00623140"/>
    <w:rsid w:val="00626258"/>
    <w:rsid w:val="00626336"/>
    <w:rsid w:val="00631140"/>
    <w:rsid w:val="006311E6"/>
    <w:rsid w:val="006311F5"/>
    <w:rsid w:val="0063160E"/>
    <w:rsid w:val="0063261B"/>
    <w:rsid w:val="006329EF"/>
    <w:rsid w:val="00633FE0"/>
    <w:rsid w:val="00635566"/>
    <w:rsid w:val="00637FAB"/>
    <w:rsid w:val="006403AE"/>
    <w:rsid w:val="00641431"/>
    <w:rsid w:val="006415CB"/>
    <w:rsid w:val="00641867"/>
    <w:rsid w:val="0064381D"/>
    <w:rsid w:val="00646EA3"/>
    <w:rsid w:val="006478FE"/>
    <w:rsid w:val="00650903"/>
    <w:rsid w:val="00651F59"/>
    <w:rsid w:val="00652597"/>
    <w:rsid w:val="0065681C"/>
    <w:rsid w:val="00660BCD"/>
    <w:rsid w:val="006625F9"/>
    <w:rsid w:val="00662703"/>
    <w:rsid w:val="00665540"/>
    <w:rsid w:val="00666A4E"/>
    <w:rsid w:val="006678F3"/>
    <w:rsid w:val="00674FC4"/>
    <w:rsid w:val="00676675"/>
    <w:rsid w:val="00676F13"/>
    <w:rsid w:val="00677725"/>
    <w:rsid w:val="006849BB"/>
    <w:rsid w:val="00685460"/>
    <w:rsid w:val="00687119"/>
    <w:rsid w:val="0068797C"/>
    <w:rsid w:val="006925D2"/>
    <w:rsid w:val="00692760"/>
    <w:rsid w:val="006943FA"/>
    <w:rsid w:val="00694BD0"/>
    <w:rsid w:val="00695293"/>
    <w:rsid w:val="00695557"/>
    <w:rsid w:val="006957A2"/>
    <w:rsid w:val="00695991"/>
    <w:rsid w:val="006A158A"/>
    <w:rsid w:val="006A19AA"/>
    <w:rsid w:val="006A2A1D"/>
    <w:rsid w:val="006A4F1A"/>
    <w:rsid w:val="006A4F3D"/>
    <w:rsid w:val="006A53E4"/>
    <w:rsid w:val="006B1F98"/>
    <w:rsid w:val="006B20FB"/>
    <w:rsid w:val="006B2101"/>
    <w:rsid w:val="006B216C"/>
    <w:rsid w:val="006B2813"/>
    <w:rsid w:val="006B4BB9"/>
    <w:rsid w:val="006B7507"/>
    <w:rsid w:val="006B7E0B"/>
    <w:rsid w:val="006C0FB3"/>
    <w:rsid w:val="006C1AB5"/>
    <w:rsid w:val="006C1B47"/>
    <w:rsid w:val="006C24B3"/>
    <w:rsid w:val="006C32CC"/>
    <w:rsid w:val="006C3D3C"/>
    <w:rsid w:val="006C4035"/>
    <w:rsid w:val="006C48DA"/>
    <w:rsid w:val="006C4F27"/>
    <w:rsid w:val="006C5475"/>
    <w:rsid w:val="006C5BC0"/>
    <w:rsid w:val="006C6D86"/>
    <w:rsid w:val="006C7A74"/>
    <w:rsid w:val="006C7CDD"/>
    <w:rsid w:val="006D1FF1"/>
    <w:rsid w:val="006D2F24"/>
    <w:rsid w:val="006D5E95"/>
    <w:rsid w:val="006D621E"/>
    <w:rsid w:val="006E0155"/>
    <w:rsid w:val="006E0172"/>
    <w:rsid w:val="006E0443"/>
    <w:rsid w:val="006E19B7"/>
    <w:rsid w:val="006E296E"/>
    <w:rsid w:val="006E5770"/>
    <w:rsid w:val="006F27D5"/>
    <w:rsid w:val="006F43A8"/>
    <w:rsid w:val="006F4FCB"/>
    <w:rsid w:val="006F510C"/>
    <w:rsid w:val="006F51C4"/>
    <w:rsid w:val="006F5DAE"/>
    <w:rsid w:val="006F71F1"/>
    <w:rsid w:val="00701C5F"/>
    <w:rsid w:val="00702261"/>
    <w:rsid w:val="00704116"/>
    <w:rsid w:val="00704539"/>
    <w:rsid w:val="00705F74"/>
    <w:rsid w:val="0071066A"/>
    <w:rsid w:val="007124F7"/>
    <w:rsid w:val="00712672"/>
    <w:rsid w:val="00713BFC"/>
    <w:rsid w:val="00713D27"/>
    <w:rsid w:val="0071400B"/>
    <w:rsid w:val="007152ED"/>
    <w:rsid w:val="00715B3C"/>
    <w:rsid w:val="007175FF"/>
    <w:rsid w:val="00717F1D"/>
    <w:rsid w:val="00724BEF"/>
    <w:rsid w:val="00724CA7"/>
    <w:rsid w:val="00725559"/>
    <w:rsid w:val="00725FFD"/>
    <w:rsid w:val="007277B9"/>
    <w:rsid w:val="0073141D"/>
    <w:rsid w:val="00731F99"/>
    <w:rsid w:val="007322D6"/>
    <w:rsid w:val="00734F15"/>
    <w:rsid w:val="00735728"/>
    <w:rsid w:val="00735DC7"/>
    <w:rsid w:val="00736D54"/>
    <w:rsid w:val="0073724F"/>
    <w:rsid w:val="00737D84"/>
    <w:rsid w:val="0074023A"/>
    <w:rsid w:val="00740BE6"/>
    <w:rsid w:val="00741CE8"/>
    <w:rsid w:val="00742B05"/>
    <w:rsid w:val="00742F2E"/>
    <w:rsid w:val="00744742"/>
    <w:rsid w:val="00745138"/>
    <w:rsid w:val="0074545D"/>
    <w:rsid w:val="00745607"/>
    <w:rsid w:val="00745DCE"/>
    <w:rsid w:val="007468A1"/>
    <w:rsid w:val="007472A3"/>
    <w:rsid w:val="0075009A"/>
    <w:rsid w:val="007515AF"/>
    <w:rsid w:val="007516A1"/>
    <w:rsid w:val="00752B3B"/>
    <w:rsid w:val="007566AB"/>
    <w:rsid w:val="00756910"/>
    <w:rsid w:val="0076012B"/>
    <w:rsid w:val="0076030F"/>
    <w:rsid w:val="007607C8"/>
    <w:rsid w:val="00760D00"/>
    <w:rsid w:val="00761FA3"/>
    <w:rsid w:val="00761FC7"/>
    <w:rsid w:val="00764497"/>
    <w:rsid w:val="00764CA6"/>
    <w:rsid w:val="007650C2"/>
    <w:rsid w:val="007657B8"/>
    <w:rsid w:val="00766666"/>
    <w:rsid w:val="00767922"/>
    <w:rsid w:val="00767D7A"/>
    <w:rsid w:val="0077424D"/>
    <w:rsid w:val="00774563"/>
    <w:rsid w:val="007749EA"/>
    <w:rsid w:val="00775F44"/>
    <w:rsid w:val="00776C64"/>
    <w:rsid w:val="007779BE"/>
    <w:rsid w:val="00777DC7"/>
    <w:rsid w:val="0078089D"/>
    <w:rsid w:val="00782BD6"/>
    <w:rsid w:val="00783F25"/>
    <w:rsid w:val="00784D14"/>
    <w:rsid w:val="00785F00"/>
    <w:rsid w:val="007863B2"/>
    <w:rsid w:val="00786ED3"/>
    <w:rsid w:val="00790777"/>
    <w:rsid w:val="0079149E"/>
    <w:rsid w:val="007959BE"/>
    <w:rsid w:val="007962C0"/>
    <w:rsid w:val="007A02B3"/>
    <w:rsid w:val="007A05BE"/>
    <w:rsid w:val="007A0711"/>
    <w:rsid w:val="007A17FC"/>
    <w:rsid w:val="007A184F"/>
    <w:rsid w:val="007A2BF1"/>
    <w:rsid w:val="007A2CE2"/>
    <w:rsid w:val="007A35CA"/>
    <w:rsid w:val="007A4601"/>
    <w:rsid w:val="007A58B3"/>
    <w:rsid w:val="007A5EEE"/>
    <w:rsid w:val="007A69A4"/>
    <w:rsid w:val="007B19BE"/>
    <w:rsid w:val="007B2031"/>
    <w:rsid w:val="007B3362"/>
    <w:rsid w:val="007B34C9"/>
    <w:rsid w:val="007B636C"/>
    <w:rsid w:val="007B7470"/>
    <w:rsid w:val="007C068C"/>
    <w:rsid w:val="007C079B"/>
    <w:rsid w:val="007C3AF7"/>
    <w:rsid w:val="007C4530"/>
    <w:rsid w:val="007C55EF"/>
    <w:rsid w:val="007C58C8"/>
    <w:rsid w:val="007C6061"/>
    <w:rsid w:val="007D24B7"/>
    <w:rsid w:val="007D69D5"/>
    <w:rsid w:val="007D7580"/>
    <w:rsid w:val="007D767F"/>
    <w:rsid w:val="007E0E61"/>
    <w:rsid w:val="007E3469"/>
    <w:rsid w:val="007E4B7C"/>
    <w:rsid w:val="007E5E52"/>
    <w:rsid w:val="007E6EF1"/>
    <w:rsid w:val="007E706E"/>
    <w:rsid w:val="007E7963"/>
    <w:rsid w:val="007E7D38"/>
    <w:rsid w:val="007F38E4"/>
    <w:rsid w:val="007F48D2"/>
    <w:rsid w:val="007F5783"/>
    <w:rsid w:val="007F7AE0"/>
    <w:rsid w:val="00800C7F"/>
    <w:rsid w:val="008015E7"/>
    <w:rsid w:val="0080385A"/>
    <w:rsid w:val="008042B0"/>
    <w:rsid w:val="00804525"/>
    <w:rsid w:val="00806D9F"/>
    <w:rsid w:val="00812FA0"/>
    <w:rsid w:val="00813413"/>
    <w:rsid w:val="00813FC9"/>
    <w:rsid w:val="00815434"/>
    <w:rsid w:val="00815B9D"/>
    <w:rsid w:val="00817618"/>
    <w:rsid w:val="00820652"/>
    <w:rsid w:val="00821B64"/>
    <w:rsid w:val="00822179"/>
    <w:rsid w:val="00822287"/>
    <w:rsid w:val="008230E8"/>
    <w:rsid w:val="00824971"/>
    <w:rsid w:val="00824EB9"/>
    <w:rsid w:val="008252F1"/>
    <w:rsid w:val="00825AAB"/>
    <w:rsid w:val="00830352"/>
    <w:rsid w:val="008307BF"/>
    <w:rsid w:val="008314F1"/>
    <w:rsid w:val="00834D6F"/>
    <w:rsid w:val="00835439"/>
    <w:rsid w:val="008369DF"/>
    <w:rsid w:val="00836D26"/>
    <w:rsid w:val="0083783C"/>
    <w:rsid w:val="00837F91"/>
    <w:rsid w:val="008409B3"/>
    <w:rsid w:val="00840CFD"/>
    <w:rsid w:val="00842B7D"/>
    <w:rsid w:val="00842D42"/>
    <w:rsid w:val="00842F22"/>
    <w:rsid w:val="0084307D"/>
    <w:rsid w:val="00843292"/>
    <w:rsid w:val="00845946"/>
    <w:rsid w:val="0084613D"/>
    <w:rsid w:val="00846CEA"/>
    <w:rsid w:val="00850EAD"/>
    <w:rsid w:val="0085102B"/>
    <w:rsid w:val="0085172E"/>
    <w:rsid w:val="008520F7"/>
    <w:rsid w:val="00852BE2"/>
    <w:rsid w:val="00853376"/>
    <w:rsid w:val="00853590"/>
    <w:rsid w:val="00856ED9"/>
    <w:rsid w:val="00860053"/>
    <w:rsid w:val="0086333C"/>
    <w:rsid w:val="008657E6"/>
    <w:rsid w:val="00866469"/>
    <w:rsid w:val="00866E2D"/>
    <w:rsid w:val="00866F61"/>
    <w:rsid w:val="008677F5"/>
    <w:rsid w:val="00867E3A"/>
    <w:rsid w:val="00870B8B"/>
    <w:rsid w:val="0087359D"/>
    <w:rsid w:val="00874C93"/>
    <w:rsid w:val="008751D6"/>
    <w:rsid w:val="00876B78"/>
    <w:rsid w:val="00876DF2"/>
    <w:rsid w:val="00877674"/>
    <w:rsid w:val="00884A90"/>
    <w:rsid w:val="00884D04"/>
    <w:rsid w:val="00885023"/>
    <w:rsid w:val="0088633E"/>
    <w:rsid w:val="0088677F"/>
    <w:rsid w:val="00886D58"/>
    <w:rsid w:val="0088763A"/>
    <w:rsid w:val="008920E9"/>
    <w:rsid w:val="00894565"/>
    <w:rsid w:val="008945D5"/>
    <w:rsid w:val="008948AA"/>
    <w:rsid w:val="00897149"/>
    <w:rsid w:val="008A1804"/>
    <w:rsid w:val="008A2D4F"/>
    <w:rsid w:val="008A53B6"/>
    <w:rsid w:val="008A5EF7"/>
    <w:rsid w:val="008A72C9"/>
    <w:rsid w:val="008B05B3"/>
    <w:rsid w:val="008B0CD2"/>
    <w:rsid w:val="008B24A8"/>
    <w:rsid w:val="008B533D"/>
    <w:rsid w:val="008B5605"/>
    <w:rsid w:val="008B5AC3"/>
    <w:rsid w:val="008B64DB"/>
    <w:rsid w:val="008B781A"/>
    <w:rsid w:val="008C1703"/>
    <w:rsid w:val="008C2B52"/>
    <w:rsid w:val="008C2CD3"/>
    <w:rsid w:val="008C51E2"/>
    <w:rsid w:val="008C6B8B"/>
    <w:rsid w:val="008C6DDD"/>
    <w:rsid w:val="008D08F7"/>
    <w:rsid w:val="008D158D"/>
    <w:rsid w:val="008D1843"/>
    <w:rsid w:val="008D206D"/>
    <w:rsid w:val="008D27E3"/>
    <w:rsid w:val="008D2970"/>
    <w:rsid w:val="008D2F90"/>
    <w:rsid w:val="008D3C85"/>
    <w:rsid w:val="008D42AF"/>
    <w:rsid w:val="008D5055"/>
    <w:rsid w:val="008D66D8"/>
    <w:rsid w:val="008E0165"/>
    <w:rsid w:val="008E5932"/>
    <w:rsid w:val="008E61DB"/>
    <w:rsid w:val="008E7543"/>
    <w:rsid w:val="008E7DDF"/>
    <w:rsid w:val="008F0FEF"/>
    <w:rsid w:val="008F2632"/>
    <w:rsid w:val="008F40BB"/>
    <w:rsid w:val="008F46D3"/>
    <w:rsid w:val="008F4D12"/>
    <w:rsid w:val="008F57A6"/>
    <w:rsid w:val="008F5AE5"/>
    <w:rsid w:val="008F64CE"/>
    <w:rsid w:val="008F7050"/>
    <w:rsid w:val="008F7BDD"/>
    <w:rsid w:val="0090064B"/>
    <w:rsid w:val="00900CB5"/>
    <w:rsid w:val="009012C5"/>
    <w:rsid w:val="009026FB"/>
    <w:rsid w:val="00906914"/>
    <w:rsid w:val="009069EB"/>
    <w:rsid w:val="0090787B"/>
    <w:rsid w:val="00910B60"/>
    <w:rsid w:val="00914DBE"/>
    <w:rsid w:val="00916DE4"/>
    <w:rsid w:val="00920AB1"/>
    <w:rsid w:val="00920F76"/>
    <w:rsid w:val="00921980"/>
    <w:rsid w:val="00921E0C"/>
    <w:rsid w:val="00922BA7"/>
    <w:rsid w:val="00922C9E"/>
    <w:rsid w:val="00923684"/>
    <w:rsid w:val="00923AC0"/>
    <w:rsid w:val="00925F4C"/>
    <w:rsid w:val="00926531"/>
    <w:rsid w:val="009269D0"/>
    <w:rsid w:val="00930A20"/>
    <w:rsid w:val="00930FEC"/>
    <w:rsid w:val="009316C3"/>
    <w:rsid w:val="00931A5E"/>
    <w:rsid w:val="00931F15"/>
    <w:rsid w:val="009326CB"/>
    <w:rsid w:val="0093298F"/>
    <w:rsid w:val="009330C4"/>
    <w:rsid w:val="009352F8"/>
    <w:rsid w:val="00937130"/>
    <w:rsid w:val="00937CFC"/>
    <w:rsid w:val="00940973"/>
    <w:rsid w:val="00940D6B"/>
    <w:rsid w:val="009414CE"/>
    <w:rsid w:val="00941B0A"/>
    <w:rsid w:val="009421C7"/>
    <w:rsid w:val="00942A97"/>
    <w:rsid w:val="00944C07"/>
    <w:rsid w:val="00945129"/>
    <w:rsid w:val="00945AA2"/>
    <w:rsid w:val="00945EEC"/>
    <w:rsid w:val="009469D8"/>
    <w:rsid w:val="009501E0"/>
    <w:rsid w:val="00950B0F"/>
    <w:rsid w:val="00951FA7"/>
    <w:rsid w:val="00952272"/>
    <w:rsid w:val="00953AEA"/>
    <w:rsid w:val="00954254"/>
    <w:rsid w:val="00955A34"/>
    <w:rsid w:val="00955EC3"/>
    <w:rsid w:val="00956152"/>
    <w:rsid w:val="00957C25"/>
    <w:rsid w:val="00960CA1"/>
    <w:rsid w:val="00962648"/>
    <w:rsid w:val="00964509"/>
    <w:rsid w:val="009665F9"/>
    <w:rsid w:val="0096684C"/>
    <w:rsid w:val="00967A8B"/>
    <w:rsid w:val="00972FC1"/>
    <w:rsid w:val="00973B20"/>
    <w:rsid w:val="009748D7"/>
    <w:rsid w:val="009755BA"/>
    <w:rsid w:val="00976CB3"/>
    <w:rsid w:val="00981958"/>
    <w:rsid w:val="0098391A"/>
    <w:rsid w:val="00984415"/>
    <w:rsid w:val="00984C84"/>
    <w:rsid w:val="0098572F"/>
    <w:rsid w:val="0098730A"/>
    <w:rsid w:val="00987347"/>
    <w:rsid w:val="00987576"/>
    <w:rsid w:val="00987CE9"/>
    <w:rsid w:val="009928F7"/>
    <w:rsid w:val="00993464"/>
    <w:rsid w:val="009A00B8"/>
    <w:rsid w:val="009A0F79"/>
    <w:rsid w:val="009A1745"/>
    <w:rsid w:val="009A22C9"/>
    <w:rsid w:val="009A24D5"/>
    <w:rsid w:val="009A2564"/>
    <w:rsid w:val="009A261F"/>
    <w:rsid w:val="009A2683"/>
    <w:rsid w:val="009A3C94"/>
    <w:rsid w:val="009A4E77"/>
    <w:rsid w:val="009A6FF4"/>
    <w:rsid w:val="009B08A9"/>
    <w:rsid w:val="009B244F"/>
    <w:rsid w:val="009B2DA8"/>
    <w:rsid w:val="009B35D0"/>
    <w:rsid w:val="009B53CC"/>
    <w:rsid w:val="009B57B8"/>
    <w:rsid w:val="009B5EDA"/>
    <w:rsid w:val="009B6B8C"/>
    <w:rsid w:val="009B7D76"/>
    <w:rsid w:val="009C1B14"/>
    <w:rsid w:val="009C1F5E"/>
    <w:rsid w:val="009C3D80"/>
    <w:rsid w:val="009C44C2"/>
    <w:rsid w:val="009D0CA9"/>
    <w:rsid w:val="009D104A"/>
    <w:rsid w:val="009D1D2E"/>
    <w:rsid w:val="009D20E8"/>
    <w:rsid w:val="009D58DD"/>
    <w:rsid w:val="009D64CD"/>
    <w:rsid w:val="009D7545"/>
    <w:rsid w:val="009E0C1D"/>
    <w:rsid w:val="009E2E41"/>
    <w:rsid w:val="009E2F7A"/>
    <w:rsid w:val="009E5AA4"/>
    <w:rsid w:val="009E7CED"/>
    <w:rsid w:val="009F0973"/>
    <w:rsid w:val="009F14EE"/>
    <w:rsid w:val="009F1506"/>
    <w:rsid w:val="009F1D4D"/>
    <w:rsid w:val="009F1D92"/>
    <w:rsid w:val="009F2FA4"/>
    <w:rsid w:val="009F3144"/>
    <w:rsid w:val="009F57B1"/>
    <w:rsid w:val="009F5B8D"/>
    <w:rsid w:val="009F5F9B"/>
    <w:rsid w:val="00A00CE5"/>
    <w:rsid w:val="00A015F2"/>
    <w:rsid w:val="00A016AE"/>
    <w:rsid w:val="00A02417"/>
    <w:rsid w:val="00A024C0"/>
    <w:rsid w:val="00A056DF"/>
    <w:rsid w:val="00A064B2"/>
    <w:rsid w:val="00A10481"/>
    <w:rsid w:val="00A107DA"/>
    <w:rsid w:val="00A108A9"/>
    <w:rsid w:val="00A11AD7"/>
    <w:rsid w:val="00A13770"/>
    <w:rsid w:val="00A137BC"/>
    <w:rsid w:val="00A1505D"/>
    <w:rsid w:val="00A16B13"/>
    <w:rsid w:val="00A216BA"/>
    <w:rsid w:val="00A23F0F"/>
    <w:rsid w:val="00A24B7D"/>
    <w:rsid w:val="00A25FA3"/>
    <w:rsid w:val="00A26DEE"/>
    <w:rsid w:val="00A27A70"/>
    <w:rsid w:val="00A3042F"/>
    <w:rsid w:val="00A32227"/>
    <w:rsid w:val="00A3339B"/>
    <w:rsid w:val="00A34F47"/>
    <w:rsid w:val="00A34F88"/>
    <w:rsid w:val="00A35C46"/>
    <w:rsid w:val="00A35E30"/>
    <w:rsid w:val="00A36313"/>
    <w:rsid w:val="00A36634"/>
    <w:rsid w:val="00A378C0"/>
    <w:rsid w:val="00A43FA9"/>
    <w:rsid w:val="00A442EC"/>
    <w:rsid w:val="00A446C2"/>
    <w:rsid w:val="00A44D6C"/>
    <w:rsid w:val="00A47266"/>
    <w:rsid w:val="00A505E9"/>
    <w:rsid w:val="00A510A0"/>
    <w:rsid w:val="00A53830"/>
    <w:rsid w:val="00A53FE5"/>
    <w:rsid w:val="00A54999"/>
    <w:rsid w:val="00A54D8E"/>
    <w:rsid w:val="00A56731"/>
    <w:rsid w:val="00A57604"/>
    <w:rsid w:val="00A60533"/>
    <w:rsid w:val="00A60B63"/>
    <w:rsid w:val="00A6173F"/>
    <w:rsid w:val="00A63568"/>
    <w:rsid w:val="00A63958"/>
    <w:rsid w:val="00A66645"/>
    <w:rsid w:val="00A666D0"/>
    <w:rsid w:val="00A711FE"/>
    <w:rsid w:val="00A72138"/>
    <w:rsid w:val="00A728A9"/>
    <w:rsid w:val="00A737BD"/>
    <w:rsid w:val="00A74B1F"/>
    <w:rsid w:val="00A75AAF"/>
    <w:rsid w:val="00A77356"/>
    <w:rsid w:val="00A779A1"/>
    <w:rsid w:val="00A77AE4"/>
    <w:rsid w:val="00A83540"/>
    <w:rsid w:val="00A8421A"/>
    <w:rsid w:val="00A84EE8"/>
    <w:rsid w:val="00A84F90"/>
    <w:rsid w:val="00A85791"/>
    <w:rsid w:val="00A864AB"/>
    <w:rsid w:val="00A901FD"/>
    <w:rsid w:val="00A90375"/>
    <w:rsid w:val="00A908E0"/>
    <w:rsid w:val="00A91931"/>
    <w:rsid w:val="00A91C7C"/>
    <w:rsid w:val="00A92750"/>
    <w:rsid w:val="00A9277D"/>
    <w:rsid w:val="00A929F2"/>
    <w:rsid w:val="00A92BE5"/>
    <w:rsid w:val="00A936BB"/>
    <w:rsid w:val="00A9751E"/>
    <w:rsid w:val="00A97928"/>
    <w:rsid w:val="00A97CB2"/>
    <w:rsid w:val="00AA05E4"/>
    <w:rsid w:val="00AA0D79"/>
    <w:rsid w:val="00AA3DF4"/>
    <w:rsid w:val="00AA4459"/>
    <w:rsid w:val="00AA4844"/>
    <w:rsid w:val="00AB07D1"/>
    <w:rsid w:val="00AB0990"/>
    <w:rsid w:val="00AB304B"/>
    <w:rsid w:val="00AB4DBD"/>
    <w:rsid w:val="00AB7462"/>
    <w:rsid w:val="00AB7EEF"/>
    <w:rsid w:val="00AC0962"/>
    <w:rsid w:val="00AC1E17"/>
    <w:rsid w:val="00AC24BA"/>
    <w:rsid w:val="00AC303F"/>
    <w:rsid w:val="00AC34C2"/>
    <w:rsid w:val="00AC4199"/>
    <w:rsid w:val="00AC5C1A"/>
    <w:rsid w:val="00AD00AB"/>
    <w:rsid w:val="00AD0CE1"/>
    <w:rsid w:val="00AD28E0"/>
    <w:rsid w:val="00AD2BE5"/>
    <w:rsid w:val="00AD3B31"/>
    <w:rsid w:val="00AD524C"/>
    <w:rsid w:val="00AD5A3C"/>
    <w:rsid w:val="00AD63A3"/>
    <w:rsid w:val="00AD6FA5"/>
    <w:rsid w:val="00AE18CD"/>
    <w:rsid w:val="00AE21B6"/>
    <w:rsid w:val="00AE21E7"/>
    <w:rsid w:val="00AE2C0B"/>
    <w:rsid w:val="00AE5129"/>
    <w:rsid w:val="00AE51E1"/>
    <w:rsid w:val="00AE6519"/>
    <w:rsid w:val="00AE7FA2"/>
    <w:rsid w:val="00AF11C0"/>
    <w:rsid w:val="00AF1F9C"/>
    <w:rsid w:val="00AF2D58"/>
    <w:rsid w:val="00AF4746"/>
    <w:rsid w:val="00AF4A00"/>
    <w:rsid w:val="00AF6839"/>
    <w:rsid w:val="00AF7B70"/>
    <w:rsid w:val="00B00467"/>
    <w:rsid w:val="00B017AD"/>
    <w:rsid w:val="00B0279C"/>
    <w:rsid w:val="00B02A4C"/>
    <w:rsid w:val="00B02FBF"/>
    <w:rsid w:val="00B03278"/>
    <w:rsid w:val="00B05349"/>
    <w:rsid w:val="00B06CB6"/>
    <w:rsid w:val="00B10A38"/>
    <w:rsid w:val="00B110D0"/>
    <w:rsid w:val="00B13136"/>
    <w:rsid w:val="00B13777"/>
    <w:rsid w:val="00B1477C"/>
    <w:rsid w:val="00B15C92"/>
    <w:rsid w:val="00B15D4F"/>
    <w:rsid w:val="00B174BF"/>
    <w:rsid w:val="00B17806"/>
    <w:rsid w:val="00B256F6"/>
    <w:rsid w:val="00B25942"/>
    <w:rsid w:val="00B26DD4"/>
    <w:rsid w:val="00B277FC"/>
    <w:rsid w:val="00B27983"/>
    <w:rsid w:val="00B302EE"/>
    <w:rsid w:val="00B3067A"/>
    <w:rsid w:val="00B329F0"/>
    <w:rsid w:val="00B335F2"/>
    <w:rsid w:val="00B34176"/>
    <w:rsid w:val="00B34427"/>
    <w:rsid w:val="00B34C38"/>
    <w:rsid w:val="00B3652E"/>
    <w:rsid w:val="00B377EA"/>
    <w:rsid w:val="00B400A5"/>
    <w:rsid w:val="00B4068B"/>
    <w:rsid w:val="00B4155E"/>
    <w:rsid w:val="00B45156"/>
    <w:rsid w:val="00B467C1"/>
    <w:rsid w:val="00B475DC"/>
    <w:rsid w:val="00B47637"/>
    <w:rsid w:val="00B47766"/>
    <w:rsid w:val="00B5183B"/>
    <w:rsid w:val="00B520B3"/>
    <w:rsid w:val="00B5399D"/>
    <w:rsid w:val="00B55362"/>
    <w:rsid w:val="00B55647"/>
    <w:rsid w:val="00B56F99"/>
    <w:rsid w:val="00B606F0"/>
    <w:rsid w:val="00B613E2"/>
    <w:rsid w:val="00B627DF"/>
    <w:rsid w:val="00B654A0"/>
    <w:rsid w:val="00B661C5"/>
    <w:rsid w:val="00B66373"/>
    <w:rsid w:val="00B676A1"/>
    <w:rsid w:val="00B70089"/>
    <w:rsid w:val="00B72C5C"/>
    <w:rsid w:val="00B73901"/>
    <w:rsid w:val="00B73B63"/>
    <w:rsid w:val="00B753EC"/>
    <w:rsid w:val="00B75953"/>
    <w:rsid w:val="00B77F8B"/>
    <w:rsid w:val="00B82174"/>
    <w:rsid w:val="00B83572"/>
    <w:rsid w:val="00B83FCB"/>
    <w:rsid w:val="00B84B42"/>
    <w:rsid w:val="00B859C1"/>
    <w:rsid w:val="00B86DA5"/>
    <w:rsid w:val="00B8758D"/>
    <w:rsid w:val="00B91541"/>
    <w:rsid w:val="00B94EEE"/>
    <w:rsid w:val="00B95558"/>
    <w:rsid w:val="00B965EE"/>
    <w:rsid w:val="00B96E3A"/>
    <w:rsid w:val="00B97AC3"/>
    <w:rsid w:val="00BA075C"/>
    <w:rsid w:val="00BA11C3"/>
    <w:rsid w:val="00BA1F68"/>
    <w:rsid w:val="00BA2CB8"/>
    <w:rsid w:val="00BA36B3"/>
    <w:rsid w:val="00BA3A93"/>
    <w:rsid w:val="00BA3AF5"/>
    <w:rsid w:val="00BA4A84"/>
    <w:rsid w:val="00BA4AFE"/>
    <w:rsid w:val="00BA4E21"/>
    <w:rsid w:val="00BA52BB"/>
    <w:rsid w:val="00BA55E1"/>
    <w:rsid w:val="00BA5AE8"/>
    <w:rsid w:val="00BA6291"/>
    <w:rsid w:val="00BA7336"/>
    <w:rsid w:val="00BB02D3"/>
    <w:rsid w:val="00BB162D"/>
    <w:rsid w:val="00BB1833"/>
    <w:rsid w:val="00BB21E0"/>
    <w:rsid w:val="00BB22C0"/>
    <w:rsid w:val="00BB282C"/>
    <w:rsid w:val="00BB2F60"/>
    <w:rsid w:val="00BB522A"/>
    <w:rsid w:val="00BB5F5F"/>
    <w:rsid w:val="00BB7DC9"/>
    <w:rsid w:val="00BC1B0B"/>
    <w:rsid w:val="00BC504F"/>
    <w:rsid w:val="00BC5F85"/>
    <w:rsid w:val="00BD00D5"/>
    <w:rsid w:val="00BD0685"/>
    <w:rsid w:val="00BD0A63"/>
    <w:rsid w:val="00BD10E3"/>
    <w:rsid w:val="00BD1390"/>
    <w:rsid w:val="00BD183C"/>
    <w:rsid w:val="00BD2369"/>
    <w:rsid w:val="00BD535D"/>
    <w:rsid w:val="00BD6965"/>
    <w:rsid w:val="00BE2AB1"/>
    <w:rsid w:val="00BE2C44"/>
    <w:rsid w:val="00BE3990"/>
    <w:rsid w:val="00BE4122"/>
    <w:rsid w:val="00BE5E83"/>
    <w:rsid w:val="00BE6411"/>
    <w:rsid w:val="00BE66D9"/>
    <w:rsid w:val="00BE684E"/>
    <w:rsid w:val="00BF21E9"/>
    <w:rsid w:val="00BF2F2D"/>
    <w:rsid w:val="00BF40C5"/>
    <w:rsid w:val="00C008A5"/>
    <w:rsid w:val="00C0214F"/>
    <w:rsid w:val="00C036B0"/>
    <w:rsid w:val="00C06037"/>
    <w:rsid w:val="00C06DE6"/>
    <w:rsid w:val="00C07017"/>
    <w:rsid w:val="00C07A65"/>
    <w:rsid w:val="00C102CA"/>
    <w:rsid w:val="00C11041"/>
    <w:rsid w:val="00C1146F"/>
    <w:rsid w:val="00C1280B"/>
    <w:rsid w:val="00C148D5"/>
    <w:rsid w:val="00C14925"/>
    <w:rsid w:val="00C151C6"/>
    <w:rsid w:val="00C17AE5"/>
    <w:rsid w:val="00C21B00"/>
    <w:rsid w:val="00C21E78"/>
    <w:rsid w:val="00C26F75"/>
    <w:rsid w:val="00C30352"/>
    <w:rsid w:val="00C31D72"/>
    <w:rsid w:val="00C31D77"/>
    <w:rsid w:val="00C3417D"/>
    <w:rsid w:val="00C3436B"/>
    <w:rsid w:val="00C34A5D"/>
    <w:rsid w:val="00C34EA1"/>
    <w:rsid w:val="00C35072"/>
    <w:rsid w:val="00C35AC1"/>
    <w:rsid w:val="00C4261D"/>
    <w:rsid w:val="00C426BA"/>
    <w:rsid w:val="00C43247"/>
    <w:rsid w:val="00C440A1"/>
    <w:rsid w:val="00C444D4"/>
    <w:rsid w:val="00C47308"/>
    <w:rsid w:val="00C47D03"/>
    <w:rsid w:val="00C5066E"/>
    <w:rsid w:val="00C51EA8"/>
    <w:rsid w:val="00C53B9A"/>
    <w:rsid w:val="00C54677"/>
    <w:rsid w:val="00C54743"/>
    <w:rsid w:val="00C569AD"/>
    <w:rsid w:val="00C61964"/>
    <w:rsid w:val="00C622DF"/>
    <w:rsid w:val="00C623F3"/>
    <w:rsid w:val="00C630B7"/>
    <w:rsid w:val="00C63E73"/>
    <w:rsid w:val="00C6719C"/>
    <w:rsid w:val="00C67D8F"/>
    <w:rsid w:val="00C712E7"/>
    <w:rsid w:val="00C7173F"/>
    <w:rsid w:val="00C7214F"/>
    <w:rsid w:val="00C73BB5"/>
    <w:rsid w:val="00C74C60"/>
    <w:rsid w:val="00C7564A"/>
    <w:rsid w:val="00C76810"/>
    <w:rsid w:val="00C80C7A"/>
    <w:rsid w:val="00C835AC"/>
    <w:rsid w:val="00C83AF2"/>
    <w:rsid w:val="00C83B4C"/>
    <w:rsid w:val="00C84636"/>
    <w:rsid w:val="00C859BD"/>
    <w:rsid w:val="00C91D91"/>
    <w:rsid w:val="00C91F25"/>
    <w:rsid w:val="00C926BA"/>
    <w:rsid w:val="00C941EF"/>
    <w:rsid w:val="00C974E2"/>
    <w:rsid w:val="00C974F0"/>
    <w:rsid w:val="00CA17D8"/>
    <w:rsid w:val="00CA1E47"/>
    <w:rsid w:val="00CA28A3"/>
    <w:rsid w:val="00CA36B5"/>
    <w:rsid w:val="00CA38D5"/>
    <w:rsid w:val="00CA50D2"/>
    <w:rsid w:val="00CA7268"/>
    <w:rsid w:val="00CA7374"/>
    <w:rsid w:val="00CB021B"/>
    <w:rsid w:val="00CB3197"/>
    <w:rsid w:val="00CB34A2"/>
    <w:rsid w:val="00CB4690"/>
    <w:rsid w:val="00CB69B3"/>
    <w:rsid w:val="00CB6B2B"/>
    <w:rsid w:val="00CB75B7"/>
    <w:rsid w:val="00CB771C"/>
    <w:rsid w:val="00CC121B"/>
    <w:rsid w:val="00CC1375"/>
    <w:rsid w:val="00CC147A"/>
    <w:rsid w:val="00CC1C33"/>
    <w:rsid w:val="00CC1CCA"/>
    <w:rsid w:val="00CC1FC6"/>
    <w:rsid w:val="00CC3EAE"/>
    <w:rsid w:val="00CC4929"/>
    <w:rsid w:val="00CC4DD9"/>
    <w:rsid w:val="00CC5B06"/>
    <w:rsid w:val="00CC6F5C"/>
    <w:rsid w:val="00CD2A15"/>
    <w:rsid w:val="00CD2D48"/>
    <w:rsid w:val="00CD369E"/>
    <w:rsid w:val="00CD40E2"/>
    <w:rsid w:val="00CD4ED3"/>
    <w:rsid w:val="00CD5017"/>
    <w:rsid w:val="00CD55D8"/>
    <w:rsid w:val="00CE3765"/>
    <w:rsid w:val="00CE4A60"/>
    <w:rsid w:val="00CE6187"/>
    <w:rsid w:val="00CE61A4"/>
    <w:rsid w:val="00CE6509"/>
    <w:rsid w:val="00CE6977"/>
    <w:rsid w:val="00CE6D0C"/>
    <w:rsid w:val="00CE78AF"/>
    <w:rsid w:val="00CF0A9B"/>
    <w:rsid w:val="00CF1925"/>
    <w:rsid w:val="00CF1A7E"/>
    <w:rsid w:val="00CF3B88"/>
    <w:rsid w:val="00CF47DC"/>
    <w:rsid w:val="00CF4C0B"/>
    <w:rsid w:val="00CF54CE"/>
    <w:rsid w:val="00CF7228"/>
    <w:rsid w:val="00D01749"/>
    <w:rsid w:val="00D01B22"/>
    <w:rsid w:val="00D021F7"/>
    <w:rsid w:val="00D02CE1"/>
    <w:rsid w:val="00D05A02"/>
    <w:rsid w:val="00D06153"/>
    <w:rsid w:val="00D06245"/>
    <w:rsid w:val="00D06AB8"/>
    <w:rsid w:val="00D06E78"/>
    <w:rsid w:val="00D0764A"/>
    <w:rsid w:val="00D10B1D"/>
    <w:rsid w:val="00D10EFC"/>
    <w:rsid w:val="00D12812"/>
    <w:rsid w:val="00D14514"/>
    <w:rsid w:val="00D15DB1"/>
    <w:rsid w:val="00D1725B"/>
    <w:rsid w:val="00D1738B"/>
    <w:rsid w:val="00D22B59"/>
    <w:rsid w:val="00D22CB4"/>
    <w:rsid w:val="00D23805"/>
    <w:rsid w:val="00D23856"/>
    <w:rsid w:val="00D23C39"/>
    <w:rsid w:val="00D23D08"/>
    <w:rsid w:val="00D242CD"/>
    <w:rsid w:val="00D25E39"/>
    <w:rsid w:val="00D266B4"/>
    <w:rsid w:val="00D26E85"/>
    <w:rsid w:val="00D27FB8"/>
    <w:rsid w:val="00D301F3"/>
    <w:rsid w:val="00D302A2"/>
    <w:rsid w:val="00D30C62"/>
    <w:rsid w:val="00D31832"/>
    <w:rsid w:val="00D31E62"/>
    <w:rsid w:val="00D31E7E"/>
    <w:rsid w:val="00D32047"/>
    <w:rsid w:val="00D34539"/>
    <w:rsid w:val="00D36DB7"/>
    <w:rsid w:val="00D4144B"/>
    <w:rsid w:val="00D4176E"/>
    <w:rsid w:val="00D41A2F"/>
    <w:rsid w:val="00D41F1D"/>
    <w:rsid w:val="00D45873"/>
    <w:rsid w:val="00D46E39"/>
    <w:rsid w:val="00D5106E"/>
    <w:rsid w:val="00D5257B"/>
    <w:rsid w:val="00D53164"/>
    <w:rsid w:val="00D53C12"/>
    <w:rsid w:val="00D544EC"/>
    <w:rsid w:val="00D5684D"/>
    <w:rsid w:val="00D5688D"/>
    <w:rsid w:val="00D607CE"/>
    <w:rsid w:val="00D619B8"/>
    <w:rsid w:val="00D6205F"/>
    <w:rsid w:val="00D620D6"/>
    <w:rsid w:val="00D64197"/>
    <w:rsid w:val="00D64EA8"/>
    <w:rsid w:val="00D65955"/>
    <w:rsid w:val="00D7217D"/>
    <w:rsid w:val="00D72826"/>
    <w:rsid w:val="00D73D32"/>
    <w:rsid w:val="00D74829"/>
    <w:rsid w:val="00D756D2"/>
    <w:rsid w:val="00D763B8"/>
    <w:rsid w:val="00D76E65"/>
    <w:rsid w:val="00D77604"/>
    <w:rsid w:val="00D7772B"/>
    <w:rsid w:val="00D80650"/>
    <w:rsid w:val="00D81960"/>
    <w:rsid w:val="00D83428"/>
    <w:rsid w:val="00D83F10"/>
    <w:rsid w:val="00D843D4"/>
    <w:rsid w:val="00D84AD0"/>
    <w:rsid w:val="00D8539F"/>
    <w:rsid w:val="00D8545C"/>
    <w:rsid w:val="00D85852"/>
    <w:rsid w:val="00D85DA0"/>
    <w:rsid w:val="00D8770A"/>
    <w:rsid w:val="00D90B9E"/>
    <w:rsid w:val="00D935FD"/>
    <w:rsid w:val="00D946D0"/>
    <w:rsid w:val="00D95164"/>
    <w:rsid w:val="00D95B05"/>
    <w:rsid w:val="00D979DD"/>
    <w:rsid w:val="00DA08C6"/>
    <w:rsid w:val="00DA2AC5"/>
    <w:rsid w:val="00DA46DD"/>
    <w:rsid w:val="00DA5932"/>
    <w:rsid w:val="00DB2140"/>
    <w:rsid w:val="00DB3276"/>
    <w:rsid w:val="00DB32CA"/>
    <w:rsid w:val="00DB588E"/>
    <w:rsid w:val="00DB5EDE"/>
    <w:rsid w:val="00DC171B"/>
    <w:rsid w:val="00DC1F7C"/>
    <w:rsid w:val="00DC53C1"/>
    <w:rsid w:val="00DD1183"/>
    <w:rsid w:val="00DD12A6"/>
    <w:rsid w:val="00DD2EAF"/>
    <w:rsid w:val="00DD5161"/>
    <w:rsid w:val="00DD5F19"/>
    <w:rsid w:val="00DD6378"/>
    <w:rsid w:val="00DD707F"/>
    <w:rsid w:val="00DE3F25"/>
    <w:rsid w:val="00DE4945"/>
    <w:rsid w:val="00DE568D"/>
    <w:rsid w:val="00DE678E"/>
    <w:rsid w:val="00DF0725"/>
    <w:rsid w:val="00DF08E0"/>
    <w:rsid w:val="00DF145E"/>
    <w:rsid w:val="00DF1712"/>
    <w:rsid w:val="00DF2A9D"/>
    <w:rsid w:val="00DF6089"/>
    <w:rsid w:val="00E0457D"/>
    <w:rsid w:val="00E04878"/>
    <w:rsid w:val="00E049E9"/>
    <w:rsid w:val="00E05E33"/>
    <w:rsid w:val="00E064F8"/>
    <w:rsid w:val="00E07830"/>
    <w:rsid w:val="00E114CD"/>
    <w:rsid w:val="00E122F3"/>
    <w:rsid w:val="00E12DB3"/>
    <w:rsid w:val="00E1421D"/>
    <w:rsid w:val="00E15656"/>
    <w:rsid w:val="00E15F73"/>
    <w:rsid w:val="00E16710"/>
    <w:rsid w:val="00E1685C"/>
    <w:rsid w:val="00E16985"/>
    <w:rsid w:val="00E169F2"/>
    <w:rsid w:val="00E17733"/>
    <w:rsid w:val="00E20885"/>
    <w:rsid w:val="00E21861"/>
    <w:rsid w:val="00E23EDE"/>
    <w:rsid w:val="00E24BE7"/>
    <w:rsid w:val="00E25E6C"/>
    <w:rsid w:val="00E269B4"/>
    <w:rsid w:val="00E26F96"/>
    <w:rsid w:val="00E2707E"/>
    <w:rsid w:val="00E30CC2"/>
    <w:rsid w:val="00E319E6"/>
    <w:rsid w:val="00E31B93"/>
    <w:rsid w:val="00E320BA"/>
    <w:rsid w:val="00E323C4"/>
    <w:rsid w:val="00E32C83"/>
    <w:rsid w:val="00E33379"/>
    <w:rsid w:val="00E36294"/>
    <w:rsid w:val="00E4080E"/>
    <w:rsid w:val="00E4336D"/>
    <w:rsid w:val="00E449BF"/>
    <w:rsid w:val="00E44FEB"/>
    <w:rsid w:val="00E464E7"/>
    <w:rsid w:val="00E46666"/>
    <w:rsid w:val="00E47D6E"/>
    <w:rsid w:val="00E47F6B"/>
    <w:rsid w:val="00E52CCC"/>
    <w:rsid w:val="00E552DA"/>
    <w:rsid w:val="00E56A5C"/>
    <w:rsid w:val="00E572F2"/>
    <w:rsid w:val="00E574FB"/>
    <w:rsid w:val="00E604C6"/>
    <w:rsid w:val="00E6058C"/>
    <w:rsid w:val="00E6187E"/>
    <w:rsid w:val="00E627B7"/>
    <w:rsid w:val="00E6385C"/>
    <w:rsid w:val="00E640F7"/>
    <w:rsid w:val="00E64A3A"/>
    <w:rsid w:val="00E64D3F"/>
    <w:rsid w:val="00E65CDB"/>
    <w:rsid w:val="00E666B6"/>
    <w:rsid w:val="00E70B73"/>
    <w:rsid w:val="00E71667"/>
    <w:rsid w:val="00E71905"/>
    <w:rsid w:val="00E71CC3"/>
    <w:rsid w:val="00E72A99"/>
    <w:rsid w:val="00E72BAF"/>
    <w:rsid w:val="00E73290"/>
    <w:rsid w:val="00E733AD"/>
    <w:rsid w:val="00E73496"/>
    <w:rsid w:val="00E749D0"/>
    <w:rsid w:val="00E75054"/>
    <w:rsid w:val="00E761D9"/>
    <w:rsid w:val="00E764CC"/>
    <w:rsid w:val="00E767AA"/>
    <w:rsid w:val="00E77F40"/>
    <w:rsid w:val="00E807EA"/>
    <w:rsid w:val="00E80951"/>
    <w:rsid w:val="00E82BC9"/>
    <w:rsid w:val="00E86338"/>
    <w:rsid w:val="00E86DA1"/>
    <w:rsid w:val="00E900B2"/>
    <w:rsid w:val="00E904DF"/>
    <w:rsid w:val="00E90ADC"/>
    <w:rsid w:val="00E929D6"/>
    <w:rsid w:val="00E92EA6"/>
    <w:rsid w:val="00E94FFC"/>
    <w:rsid w:val="00E955DF"/>
    <w:rsid w:val="00E9578D"/>
    <w:rsid w:val="00E97379"/>
    <w:rsid w:val="00E979AC"/>
    <w:rsid w:val="00EA1274"/>
    <w:rsid w:val="00EA1644"/>
    <w:rsid w:val="00EA1B91"/>
    <w:rsid w:val="00EA323D"/>
    <w:rsid w:val="00EA50A7"/>
    <w:rsid w:val="00EA5142"/>
    <w:rsid w:val="00EA52E9"/>
    <w:rsid w:val="00EA55AC"/>
    <w:rsid w:val="00EA7C2B"/>
    <w:rsid w:val="00EA7DB1"/>
    <w:rsid w:val="00EB081F"/>
    <w:rsid w:val="00EB0C2E"/>
    <w:rsid w:val="00EB0CF2"/>
    <w:rsid w:val="00EB0E85"/>
    <w:rsid w:val="00EB47C5"/>
    <w:rsid w:val="00EB627C"/>
    <w:rsid w:val="00EB75AF"/>
    <w:rsid w:val="00EB7F43"/>
    <w:rsid w:val="00EC1397"/>
    <w:rsid w:val="00EC244B"/>
    <w:rsid w:val="00EC2454"/>
    <w:rsid w:val="00EC2670"/>
    <w:rsid w:val="00EC2832"/>
    <w:rsid w:val="00EC3856"/>
    <w:rsid w:val="00EC6C42"/>
    <w:rsid w:val="00EC6D4D"/>
    <w:rsid w:val="00ED0C41"/>
    <w:rsid w:val="00ED1AE2"/>
    <w:rsid w:val="00ED1B91"/>
    <w:rsid w:val="00ED3EAD"/>
    <w:rsid w:val="00ED4267"/>
    <w:rsid w:val="00ED49F2"/>
    <w:rsid w:val="00ED531C"/>
    <w:rsid w:val="00ED66EF"/>
    <w:rsid w:val="00ED721F"/>
    <w:rsid w:val="00ED7B55"/>
    <w:rsid w:val="00EE180E"/>
    <w:rsid w:val="00EE3FFB"/>
    <w:rsid w:val="00EE5149"/>
    <w:rsid w:val="00EE6AD4"/>
    <w:rsid w:val="00EE7D23"/>
    <w:rsid w:val="00EF13BA"/>
    <w:rsid w:val="00EF21A0"/>
    <w:rsid w:val="00EF2488"/>
    <w:rsid w:val="00EF2555"/>
    <w:rsid w:val="00EF3F82"/>
    <w:rsid w:val="00EF5EF4"/>
    <w:rsid w:val="00EF648D"/>
    <w:rsid w:val="00EF6BD9"/>
    <w:rsid w:val="00EF7DE8"/>
    <w:rsid w:val="00F0109E"/>
    <w:rsid w:val="00F028D9"/>
    <w:rsid w:val="00F034A4"/>
    <w:rsid w:val="00F03E16"/>
    <w:rsid w:val="00F03E67"/>
    <w:rsid w:val="00F0403A"/>
    <w:rsid w:val="00F04DC6"/>
    <w:rsid w:val="00F04EEE"/>
    <w:rsid w:val="00F05AE6"/>
    <w:rsid w:val="00F11AB8"/>
    <w:rsid w:val="00F12CB1"/>
    <w:rsid w:val="00F164A4"/>
    <w:rsid w:val="00F16711"/>
    <w:rsid w:val="00F1783C"/>
    <w:rsid w:val="00F17A26"/>
    <w:rsid w:val="00F17EB2"/>
    <w:rsid w:val="00F20427"/>
    <w:rsid w:val="00F24C87"/>
    <w:rsid w:val="00F26387"/>
    <w:rsid w:val="00F26C8C"/>
    <w:rsid w:val="00F26DAC"/>
    <w:rsid w:val="00F303E6"/>
    <w:rsid w:val="00F311BB"/>
    <w:rsid w:val="00F333F5"/>
    <w:rsid w:val="00F33F84"/>
    <w:rsid w:val="00F341F6"/>
    <w:rsid w:val="00F34432"/>
    <w:rsid w:val="00F35EA0"/>
    <w:rsid w:val="00F37688"/>
    <w:rsid w:val="00F37A0F"/>
    <w:rsid w:val="00F40004"/>
    <w:rsid w:val="00F4014B"/>
    <w:rsid w:val="00F406F4"/>
    <w:rsid w:val="00F41897"/>
    <w:rsid w:val="00F42573"/>
    <w:rsid w:val="00F42DBD"/>
    <w:rsid w:val="00F4627B"/>
    <w:rsid w:val="00F46635"/>
    <w:rsid w:val="00F46EF9"/>
    <w:rsid w:val="00F50049"/>
    <w:rsid w:val="00F5102F"/>
    <w:rsid w:val="00F5130A"/>
    <w:rsid w:val="00F51369"/>
    <w:rsid w:val="00F52042"/>
    <w:rsid w:val="00F53FC6"/>
    <w:rsid w:val="00F577D6"/>
    <w:rsid w:val="00F616AB"/>
    <w:rsid w:val="00F619D9"/>
    <w:rsid w:val="00F677C9"/>
    <w:rsid w:val="00F728E2"/>
    <w:rsid w:val="00F73B29"/>
    <w:rsid w:val="00F73F5F"/>
    <w:rsid w:val="00F74518"/>
    <w:rsid w:val="00F747A9"/>
    <w:rsid w:val="00F74E8B"/>
    <w:rsid w:val="00F77167"/>
    <w:rsid w:val="00F772B0"/>
    <w:rsid w:val="00F77543"/>
    <w:rsid w:val="00F77591"/>
    <w:rsid w:val="00F81992"/>
    <w:rsid w:val="00F823D8"/>
    <w:rsid w:val="00F82F0E"/>
    <w:rsid w:val="00F86CDA"/>
    <w:rsid w:val="00F9189F"/>
    <w:rsid w:val="00F918E4"/>
    <w:rsid w:val="00F918E8"/>
    <w:rsid w:val="00F93E4C"/>
    <w:rsid w:val="00F94737"/>
    <w:rsid w:val="00F94D10"/>
    <w:rsid w:val="00F94DC7"/>
    <w:rsid w:val="00F954F4"/>
    <w:rsid w:val="00F95B5B"/>
    <w:rsid w:val="00F97477"/>
    <w:rsid w:val="00F974CB"/>
    <w:rsid w:val="00FA1A29"/>
    <w:rsid w:val="00FA1EF8"/>
    <w:rsid w:val="00FA429E"/>
    <w:rsid w:val="00FA5CBA"/>
    <w:rsid w:val="00FA7BE3"/>
    <w:rsid w:val="00FB17F1"/>
    <w:rsid w:val="00FB184E"/>
    <w:rsid w:val="00FB2870"/>
    <w:rsid w:val="00FB617F"/>
    <w:rsid w:val="00FB6478"/>
    <w:rsid w:val="00FB76E0"/>
    <w:rsid w:val="00FB7EE7"/>
    <w:rsid w:val="00FC25AD"/>
    <w:rsid w:val="00FC2F81"/>
    <w:rsid w:val="00FC3C21"/>
    <w:rsid w:val="00FC4827"/>
    <w:rsid w:val="00FC6214"/>
    <w:rsid w:val="00FC750C"/>
    <w:rsid w:val="00FC77ED"/>
    <w:rsid w:val="00FD03F2"/>
    <w:rsid w:val="00FD1A4A"/>
    <w:rsid w:val="00FD1D38"/>
    <w:rsid w:val="00FD4FC3"/>
    <w:rsid w:val="00FD5600"/>
    <w:rsid w:val="00FD6667"/>
    <w:rsid w:val="00FE1815"/>
    <w:rsid w:val="00FE1830"/>
    <w:rsid w:val="00FE298E"/>
    <w:rsid w:val="00FE32A6"/>
    <w:rsid w:val="00FE59DE"/>
    <w:rsid w:val="00FE7E07"/>
    <w:rsid w:val="00FE7F0D"/>
    <w:rsid w:val="00FF03DC"/>
    <w:rsid w:val="00FF06D1"/>
    <w:rsid w:val="00FF282B"/>
    <w:rsid w:val="00FF37DC"/>
    <w:rsid w:val="00FF3E94"/>
    <w:rsid w:val="00FF4352"/>
    <w:rsid w:val="00FF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63CB9"/>
  <w15:chartTrackingRefBased/>
  <w15:docId w15:val="{82BB46FC-ADEF-4468-8332-49D87A478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922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492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4922F1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4922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92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922F1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8920E9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8920E9"/>
    <w:pPr>
      <w:tabs>
        <w:tab w:val="left" w:pos="708"/>
      </w:tabs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Vchodzie">
    <w:name w:val="Východzie"/>
    <w:rsid w:val="008920E9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230E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230E8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533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331C3"/>
  </w:style>
  <w:style w:type="paragraph" w:styleId="Pta">
    <w:name w:val="footer"/>
    <w:basedOn w:val="Normlny"/>
    <w:link w:val="PtaChar"/>
    <w:uiPriority w:val="99"/>
    <w:unhideWhenUsed/>
    <w:rsid w:val="00533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3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1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8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1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4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8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1946</TotalTime>
  <Pages>8</Pages>
  <Words>2428</Words>
  <Characters>13842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Palovičová</dc:creator>
  <cp:keywords/>
  <dc:description/>
  <cp:lastModifiedBy>Veronika Piatrová</cp:lastModifiedBy>
  <cp:revision>1051</cp:revision>
  <cp:lastPrinted>2025-11-27T07:34:00Z</cp:lastPrinted>
  <dcterms:created xsi:type="dcterms:W3CDTF">2023-10-18T08:10:00Z</dcterms:created>
  <dcterms:modified xsi:type="dcterms:W3CDTF">2026-05-18T07:17:00Z</dcterms:modified>
</cp:coreProperties>
</file>